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7E7" w:rsidRDefault="00DB27E7" w:rsidP="00085745">
      <w:pPr>
        <w:jc w:val="center"/>
      </w:pPr>
      <w:r>
        <w:rPr>
          <w:noProof/>
          <w:sz w:val="16"/>
          <w:szCs w:val="20"/>
          <w:lang w:val="es-MX" w:eastAsia="es-MX"/>
        </w:rPr>
        <w:drawing>
          <wp:inline distT="0" distB="0" distL="0" distR="0">
            <wp:extent cx="3061252" cy="658888"/>
            <wp:effectExtent l="0" t="0" r="6350" b="8255"/>
            <wp:docPr id="2" name="Imagen 2" descr="SPSB_cabe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 descr="SPSB_cabez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5" b="54187"/>
                    <a:stretch/>
                  </pic:blipFill>
                  <pic:spPr bwMode="auto">
                    <a:xfrm>
                      <a:off x="0" y="0"/>
                      <a:ext cx="3070141" cy="660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 w:val="16"/>
          <w:szCs w:val="20"/>
          <w:lang w:val="es-MX" w:eastAsia="es-MX"/>
        </w:rPr>
        <w:drawing>
          <wp:inline distT="0" distB="0" distL="0" distR="0">
            <wp:extent cx="2496709" cy="707360"/>
            <wp:effectExtent l="0" t="0" r="0" b="0"/>
            <wp:docPr id="1" name="Imagen 1" descr="SPSB_cabe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 descr="SPSB_cabez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16" t="52194" r="13861"/>
                    <a:stretch/>
                  </pic:blipFill>
                  <pic:spPr bwMode="auto">
                    <a:xfrm>
                      <a:off x="0" y="0"/>
                      <a:ext cx="2496816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27E7" w:rsidRDefault="00941D88" w:rsidP="00085745">
      <w:pPr>
        <w:pStyle w:val="Ttulo1"/>
        <w:pBdr>
          <w:top w:val="single" w:sz="4" w:space="1" w:color="auto"/>
        </w:pBdr>
        <w:spacing w:before="360"/>
      </w:pPr>
      <w:r>
        <w:t xml:space="preserve">Anexo 6. </w:t>
      </w:r>
      <w:r w:rsidR="00A060F0" w:rsidRPr="00A060F0">
        <w:t>Iniciativa de subproyecto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0"/>
        <w:gridCol w:w="494"/>
        <w:gridCol w:w="1976"/>
        <w:gridCol w:w="493"/>
        <w:gridCol w:w="1976"/>
        <w:gridCol w:w="493"/>
        <w:gridCol w:w="1976"/>
      </w:tblGrid>
      <w:tr w:rsidR="00A060F0" w:rsidRPr="00A12D05" w:rsidTr="00230FD7">
        <w:tc>
          <w:tcPr>
            <w:tcW w:w="2780" w:type="dxa"/>
            <w:shd w:val="clear" w:color="auto" w:fill="D6E3BC"/>
            <w:vAlign w:val="center"/>
          </w:tcPr>
          <w:p w:rsidR="00A060F0" w:rsidRPr="00826F4E" w:rsidRDefault="00A060F0" w:rsidP="00F77C19">
            <w:pPr>
              <w:spacing w:before="40" w:after="40"/>
              <w:rPr>
                <w:b/>
                <w:sz w:val="20"/>
                <w:szCs w:val="20"/>
              </w:rPr>
            </w:pPr>
            <w:r w:rsidRPr="00826F4E">
              <w:rPr>
                <w:b/>
                <w:sz w:val="20"/>
                <w:szCs w:val="20"/>
              </w:rPr>
              <w:t xml:space="preserve">Razón social de </w:t>
            </w:r>
            <w:r w:rsidR="000F2857" w:rsidRPr="00826F4E">
              <w:rPr>
                <w:b/>
                <w:sz w:val="20"/>
                <w:szCs w:val="20"/>
              </w:rPr>
              <w:t xml:space="preserve">la AP o </w:t>
            </w:r>
            <w:r w:rsidR="00085745" w:rsidRPr="00826F4E">
              <w:rPr>
                <w:b/>
                <w:sz w:val="20"/>
                <w:szCs w:val="20"/>
              </w:rPr>
              <w:t xml:space="preserve">nombre de </w:t>
            </w:r>
            <w:r w:rsidR="000F2857" w:rsidRPr="00826F4E">
              <w:rPr>
                <w:b/>
                <w:sz w:val="20"/>
                <w:szCs w:val="20"/>
              </w:rPr>
              <w:t xml:space="preserve">la </w:t>
            </w:r>
            <w:r w:rsidR="00F77C19" w:rsidRPr="00826F4E">
              <w:rPr>
                <w:b/>
                <w:sz w:val="20"/>
                <w:szCs w:val="20"/>
              </w:rPr>
              <w:t>RP</w:t>
            </w:r>
            <w:r w:rsidRPr="00826F4E">
              <w:rPr>
                <w:b/>
                <w:sz w:val="20"/>
                <w:szCs w:val="20"/>
              </w:rPr>
              <w:t xml:space="preserve"> proponente</w:t>
            </w:r>
          </w:p>
        </w:tc>
        <w:tc>
          <w:tcPr>
            <w:tcW w:w="7408" w:type="dxa"/>
            <w:gridSpan w:val="6"/>
            <w:vAlign w:val="center"/>
          </w:tcPr>
          <w:p w:rsidR="00A060F0" w:rsidRPr="00A12D05" w:rsidRDefault="00A060F0" w:rsidP="0008574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060F0" w:rsidRPr="00A12D05" w:rsidTr="00230FD7">
        <w:trPr>
          <w:trHeight w:val="346"/>
        </w:trPr>
        <w:tc>
          <w:tcPr>
            <w:tcW w:w="2780" w:type="dxa"/>
            <w:shd w:val="clear" w:color="auto" w:fill="D6E3BC"/>
            <w:vAlign w:val="center"/>
          </w:tcPr>
          <w:p w:rsidR="00A060F0" w:rsidRPr="00826F4E" w:rsidRDefault="00085745" w:rsidP="00085745">
            <w:pPr>
              <w:spacing w:before="40" w:after="40"/>
              <w:rPr>
                <w:b/>
                <w:sz w:val="20"/>
                <w:szCs w:val="20"/>
              </w:rPr>
            </w:pPr>
            <w:r w:rsidRPr="00826F4E">
              <w:rPr>
                <w:b/>
                <w:sz w:val="20"/>
                <w:szCs w:val="20"/>
              </w:rPr>
              <w:t>Nombre del subproyecto (</w:t>
            </w:r>
            <w:r w:rsidR="00A060F0" w:rsidRPr="00826F4E">
              <w:rPr>
                <w:b/>
                <w:sz w:val="20"/>
                <w:szCs w:val="20"/>
              </w:rPr>
              <w:t>propuesta)</w:t>
            </w:r>
          </w:p>
        </w:tc>
        <w:tc>
          <w:tcPr>
            <w:tcW w:w="7408" w:type="dxa"/>
            <w:gridSpan w:val="6"/>
            <w:vAlign w:val="center"/>
          </w:tcPr>
          <w:p w:rsidR="00A060F0" w:rsidRPr="00A12D05" w:rsidRDefault="00A060F0" w:rsidP="0008574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060F0" w:rsidRPr="00A12D05" w:rsidTr="00230FD7">
        <w:trPr>
          <w:trHeight w:val="346"/>
        </w:trPr>
        <w:tc>
          <w:tcPr>
            <w:tcW w:w="2780" w:type="dxa"/>
            <w:vMerge w:val="restart"/>
            <w:shd w:val="clear" w:color="auto" w:fill="D6E3BC"/>
            <w:vAlign w:val="center"/>
          </w:tcPr>
          <w:p w:rsidR="00A060F0" w:rsidRPr="00826F4E" w:rsidRDefault="00A060F0" w:rsidP="00085745">
            <w:pPr>
              <w:spacing w:before="40" w:after="40"/>
              <w:rPr>
                <w:b/>
                <w:sz w:val="20"/>
                <w:szCs w:val="20"/>
              </w:rPr>
            </w:pPr>
            <w:r w:rsidRPr="00826F4E">
              <w:rPr>
                <w:b/>
                <w:sz w:val="20"/>
                <w:szCs w:val="20"/>
              </w:rPr>
              <w:t xml:space="preserve">Sistema productivo </w:t>
            </w:r>
          </w:p>
        </w:tc>
        <w:tc>
          <w:tcPr>
            <w:tcW w:w="494" w:type="dxa"/>
            <w:vAlign w:val="center"/>
          </w:tcPr>
          <w:p w:rsidR="00A060F0" w:rsidRPr="00A12D05" w:rsidRDefault="00A060F0" w:rsidP="0008574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976" w:type="dxa"/>
            <w:vAlign w:val="center"/>
          </w:tcPr>
          <w:p w:rsidR="00A060F0" w:rsidRPr="00A12D05" w:rsidRDefault="00A060F0" w:rsidP="00085745">
            <w:pPr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>Café</w:t>
            </w:r>
          </w:p>
        </w:tc>
        <w:tc>
          <w:tcPr>
            <w:tcW w:w="493" w:type="dxa"/>
            <w:vAlign w:val="center"/>
          </w:tcPr>
          <w:p w:rsidR="00A060F0" w:rsidRPr="00A12D05" w:rsidRDefault="00A060F0" w:rsidP="0008574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976" w:type="dxa"/>
            <w:vAlign w:val="center"/>
          </w:tcPr>
          <w:p w:rsidR="00A060F0" w:rsidRPr="00A12D05" w:rsidRDefault="00A060F0" w:rsidP="00085745">
            <w:pPr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>Miel</w:t>
            </w:r>
          </w:p>
        </w:tc>
        <w:tc>
          <w:tcPr>
            <w:tcW w:w="493" w:type="dxa"/>
            <w:vAlign w:val="center"/>
          </w:tcPr>
          <w:p w:rsidR="00A060F0" w:rsidRPr="00A12D05" w:rsidRDefault="00A060F0" w:rsidP="0008574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976" w:type="dxa"/>
            <w:vAlign w:val="center"/>
          </w:tcPr>
          <w:p w:rsidR="00A060F0" w:rsidRPr="00A12D05" w:rsidRDefault="00A060F0" w:rsidP="00085745">
            <w:pPr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>Forestal</w:t>
            </w:r>
          </w:p>
        </w:tc>
      </w:tr>
      <w:tr w:rsidR="00A060F0" w:rsidRPr="00A12D05" w:rsidTr="00230FD7">
        <w:trPr>
          <w:trHeight w:val="345"/>
        </w:trPr>
        <w:tc>
          <w:tcPr>
            <w:tcW w:w="2780" w:type="dxa"/>
            <w:vMerge/>
            <w:shd w:val="clear" w:color="auto" w:fill="D6E3BC"/>
            <w:vAlign w:val="center"/>
          </w:tcPr>
          <w:p w:rsidR="00A060F0" w:rsidRPr="00826F4E" w:rsidRDefault="00A060F0" w:rsidP="00085745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494" w:type="dxa"/>
            <w:vAlign w:val="center"/>
          </w:tcPr>
          <w:p w:rsidR="00A060F0" w:rsidRPr="00A12D05" w:rsidRDefault="00A060F0" w:rsidP="0008574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976" w:type="dxa"/>
            <w:vAlign w:val="center"/>
          </w:tcPr>
          <w:p w:rsidR="00A060F0" w:rsidRPr="00A12D05" w:rsidRDefault="00A060F0" w:rsidP="00085745">
            <w:pPr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>Cacao</w:t>
            </w:r>
          </w:p>
        </w:tc>
        <w:tc>
          <w:tcPr>
            <w:tcW w:w="493" w:type="dxa"/>
            <w:vAlign w:val="center"/>
          </w:tcPr>
          <w:p w:rsidR="00A060F0" w:rsidRPr="00A12D05" w:rsidRDefault="00A060F0" w:rsidP="0008574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976" w:type="dxa"/>
            <w:vAlign w:val="center"/>
          </w:tcPr>
          <w:p w:rsidR="00A060F0" w:rsidRPr="00A12D05" w:rsidRDefault="00A060F0" w:rsidP="00085745">
            <w:pPr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>Silvopastoril</w:t>
            </w:r>
          </w:p>
        </w:tc>
        <w:tc>
          <w:tcPr>
            <w:tcW w:w="493" w:type="dxa"/>
            <w:vAlign w:val="center"/>
          </w:tcPr>
          <w:p w:rsidR="00A060F0" w:rsidRPr="00A12D05" w:rsidRDefault="00A060F0" w:rsidP="0008574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976" w:type="dxa"/>
            <w:vAlign w:val="center"/>
          </w:tcPr>
          <w:p w:rsidR="00A060F0" w:rsidRPr="00A12D05" w:rsidRDefault="00A060F0" w:rsidP="00085745">
            <w:pPr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>Vida silvestre</w:t>
            </w:r>
          </w:p>
        </w:tc>
      </w:tr>
      <w:tr w:rsidR="00A060F0" w:rsidRPr="00A12D05" w:rsidTr="00230FD7">
        <w:trPr>
          <w:trHeight w:val="345"/>
        </w:trPr>
        <w:tc>
          <w:tcPr>
            <w:tcW w:w="2780" w:type="dxa"/>
            <w:vMerge/>
            <w:shd w:val="clear" w:color="auto" w:fill="D6E3BC"/>
            <w:vAlign w:val="center"/>
          </w:tcPr>
          <w:p w:rsidR="00A060F0" w:rsidRPr="00826F4E" w:rsidRDefault="00A060F0" w:rsidP="00085745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494" w:type="dxa"/>
            <w:vAlign w:val="center"/>
          </w:tcPr>
          <w:p w:rsidR="00A060F0" w:rsidRPr="00A12D05" w:rsidRDefault="00A060F0" w:rsidP="0008574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914" w:type="dxa"/>
            <w:gridSpan w:val="5"/>
            <w:vAlign w:val="center"/>
          </w:tcPr>
          <w:p w:rsidR="00A060F0" w:rsidRPr="00A12D05" w:rsidRDefault="00A060F0" w:rsidP="00085745">
            <w:pPr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>Ecoturismo</w:t>
            </w:r>
          </w:p>
        </w:tc>
      </w:tr>
      <w:tr w:rsidR="00A060F0" w:rsidRPr="00A12D05" w:rsidTr="00230FD7">
        <w:tc>
          <w:tcPr>
            <w:tcW w:w="2780" w:type="dxa"/>
            <w:shd w:val="clear" w:color="auto" w:fill="D6E3BC"/>
            <w:vAlign w:val="center"/>
          </w:tcPr>
          <w:p w:rsidR="00A060F0" w:rsidRPr="00826F4E" w:rsidRDefault="00A060F0" w:rsidP="00F77C19">
            <w:pPr>
              <w:spacing w:before="40" w:after="40"/>
              <w:rPr>
                <w:b/>
                <w:sz w:val="20"/>
                <w:szCs w:val="20"/>
              </w:rPr>
            </w:pPr>
            <w:r w:rsidRPr="00826F4E">
              <w:rPr>
                <w:b/>
                <w:sz w:val="20"/>
                <w:szCs w:val="20"/>
              </w:rPr>
              <w:t xml:space="preserve">Número de GP que integran </w:t>
            </w:r>
            <w:r w:rsidR="000F2857" w:rsidRPr="00826F4E">
              <w:rPr>
                <w:b/>
                <w:sz w:val="20"/>
                <w:szCs w:val="20"/>
              </w:rPr>
              <w:t xml:space="preserve">la AP o la </w:t>
            </w:r>
            <w:r w:rsidR="00F77C19" w:rsidRPr="00826F4E">
              <w:rPr>
                <w:b/>
                <w:sz w:val="20"/>
                <w:szCs w:val="20"/>
              </w:rPr>
              <w:t>RP</w:t>
            </w:r>
          </w:p>
        </w:tc>
        <w:tc>
          <w:tcPr>
            <w:tcW w:w="2470" w:type="dxa"/>
            <w:gridSpan w:val="2"/>
            <w:vAlign w:val="center"/>
          </w:tcPr>
          <w:p w:rsidR="00A060F0" w:rsidRPr="00A12D05" w:rsidRDefault="00A060F0" w:rsidP="00085745">
            <w:pPr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>grupos</w:t>
            </w:r>
          </w:p>
        </w:tc>
        <w:tc>
          <w:tcPr>
            <w:tcW w:w="2469" w:type="dxa"/>
            <w:gridSpan w:val="2"/>
            <w:shd w:val="clear" w:color="auto" w:fill="D6E3BC"/>
            <w:vAlign w:val="center"/>
          </w:tcPr>
          <w:p w:rsidR="00A060F0" w:rsidRPr="00826F4E" w:rsidRDefault="00A060F0" w:rsidP="00085745">
            <w:pPr>
              <w:spacing w:before="40" w:after="40"/>
              <w:rPr>
                <w:b/>
                <w:sz w:val="20"/>
                <w:szCs w:val="20"/>
              </w:rPr>
            </w:pPr>
            <w:r w:rsidRPr="00826F4E">
              <w:rPr>
                <w:b/>
                <w:sz w:val="20"/>
                <w:szCs w:val="20"/>
              </w:rPr>
              <w:t>Número total de productores involucrados en el plan</w:t>
            </w:r>
          </w:p>
        </w:tc>
        <w:tc>
          <w:tcPr>
            <w:tcW w:w="2469" w:type="dxa"/>
            <w:gridSpan w:val="2"/>
            <w:vAlign w:val="center"/>
          </w:tcPr>
          <w:p w:rsidR="00A060F0" w:rsidRPr="00A12D05" w:rsidRDefault="00A060F0" w:rsidP="00085745">
            <w:pPr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>productores</w:t>
            </w:r>
          </w:p>
        </w:tc>
      </w:tr>
      <w:tr w:rsidR="00A060F0" w:rsidRPr="00A12D05" w:rsidTr="00230FD7">
        <w:tc>
          <w:tcPr>
            <w:tcW w:w="2780" w:type="dxa"/>
            <w:shd w:val="clear" w:color="auto" w:fill="D6E3BC"/>
            <w:vAlign w:val="center"/>
          </w:tcPr>
          <w:p w:rsidR="00A060F0" w:rsidRPr="00826F4E" w:rsidRDefault="00A060F0" w:rsidP="00F77C19">
            <w:pPr>
              <w:spacing w:before="40" w:after="40"/>
              <w:rPr>
                <w:b/>
                <w:sz w:val="20"/>
                <w:szCs w:val="20"/>
              </w:rPr>
            </w:pPr>
            <w:r w:rsidRPr="00826F4E">
              <w:rPr>
                <w:b/>
                <w:sz w:val="20"/>
                <w:szCs w:val="20"/>
              </w:rPr>
              <w:t xml:space="preserve">Total de espacios productivos de </w:t>
            </w:r>
            <w:r w:rsidR="000F2857" w:rsidRPr="00826F4E">
              <w:rPr>
                <w:b/>
                <w:sz w:val="20"/>
                <w:szCs w:val="20"/>
              </w:rPr>
              <w:t xml:space="preserve">la AP o la </w:t>
            </w:r>
            <w:r w:rsidR="00F77C19" w:rsidRPr="00826F4E">
              <w:rPr>
                <w:b/>
                <w:sz w:val="20"/>
                <w:szCs w:val="20"/>
              </w:rPr>
              <w:t>RP</w:t>
            </w:r>
          </w:p>
        </w:tc>
        <w:tc>
          <w:tcPr>
            <w:tcW w:w="2470" w:type="dxa"/>
            <w:gridSpan w:val="2"/>
            <w:vAlign w:val="center"/>
          </w:tcPr>
          <w:p w:rsidR="00A060F0" w:rsidRPr="00A12D05" w:rsidRDefault="00A060F0" w:rsidP="00085745">
            <w:pPr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>hectáreas</w:t>
            </w:r>
          </w:p>
        </w:tc>
        <w:tc>
          <w:tcPr>
            <w:tcW w:w="2469" w:type="dxa"/>
            <w:gridSpan w:val="2"/>
            <w:shd w:val="clear" w:color="auto" w:fill="D6E3BC"/>
            <w:vAlign w:val="center"/>
          </w:tcPr>
          <w:p w:rsidR="00A060F0" w:rsidRPr="00826F4E" w:rsidRDefault="00A060F0" w:rsidP="00085745">
            <w:pPr>
              <w:spacing w:before="40" w:after="40"/>
              <w:rPr>
                <w:b/>
                <w:sz w:val="20"/>
                <w:szCs w:val="20"/>
              </w:rPr>
            </w:pPr>
            <w:r w:rsidRPr="00826F4E">
              <w:rPr>
                <w:b/>
                <w:sz w:val="20"/>
                <w:szCs w:val="20"/>
              </w:rPr>
              <w:t>Espacios productivos involucrados en el plan</w:t>
            </w:r>
          </w:p>
        </w:tc>
        <w:tc>
          <w:tcPr>
            <w:tcW w:w="2469" w:type="dxa"/>
            <w:gridSpan w:val="2"/>
            <w:vAlign w:val="center"/>
          </w:tcPr>
          <w:p w:rsidR="00A060F0" w:rsidRPr="00A12D05" w:rsidRDefault="00A060F0" w:rsidP="00085745">
            <w:pPr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>hectáreas</w:t>
            </w:r>
          </w:p>
        </w:tc>
      </w:tr>
      <w:tr w:rsidR="00A060F0" w:rsidRPr="00A12D05" w:rsidTr="00230FD7">
        <w:tc>
          <w:tcPr>
            <w:tcW w:w="2780" w:type="dxa"/>
            <w:shd w:val="clear" w:color="auto" w:fill="D6E3BC"/>
            <w:vAlign w:val="center"/>
          </w:tcPr>
          <w:p w:rsidR="00A060F0" w:rsidRPr="00826F4E" w:rsidRDefault="00A060F0" w:rsidP="00F77C19">
            <w:pPr>
              <w:spacing w:before="40" w:after="40"/>
              <w:rPr>
                <w:b/>
                <w:sz w:val="20"/>
                <w:szCs w:val="20"/>
              </w:rPr>
            </w:pPr>
            <w:r w:rsidRPr="00826F4E">
              <w:rPr>
                <w:b/>
                <w:sz w:val="20"/>
                <w:szCs w:val="20"/>
              </w:rPr>
              <w:t xml:space="preserve">Valor total de la producción de </w:t>
            </w:r>
            <w:r w:rsidR="000F2857" w:rsidRPr="00826F4E">
              <w:rPr>
                <w:b/>
                <w:sz w:val="20"/>
                <w:szCs w:val="20"/>
              </w:rPr>
              <w:t xml:space="preserve">la AP o la </w:t>
            </w:r>
            <w:r w:rsidR="00F77C19" w:rsidRPr="00826F4E">
              <w:rPr>
                <w:b/>
                <w:sz w:val="20"/>
                <w:szCs w:val="20"/>
              </w:rPr>
              <w:t>RP</w:t>
            </w:r>
            <w:r w:rsidRPr="00826F4E">
              <w:rPr>
                <w:b/>
                <w:sz w:val="20"/>
                <w:szCs w:val="20"/>
              </w:rPr>
              <w:t xml:space="preserve"> en 2012</w:t>
            </w:r>
          </w:p>
        </w:tc>
        <w:tc>
          <w:tcPr>
            <w:tcW w:w="2470" w:type="dxa"/>
            <w:gridSpan w:val="2"/>
            <w:vAlign w:val="center"/>
          </w:tcPr>
          <w:p w:rsidR="00A060F0" w:rsidRPr="00A12D05" w:rsidRDefault="006D6AFB" w:rsidP="006D6AF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suma total de ingresos por ventas</w:t>
            </w:r>
          </w:p>
        </w:tc>
        <w:tc>
          <w:tcPr>
            <w:tcW w:w="2469" w:type="dxa"/>
            <w:gridSpan w:val="2"/>
            <w:shd w:val="clear" w:color="auto" w:fill="D6E3BC"/>
            <w:vAlign w:val="center"/>
          </w:tcPr>
          <w:p w:rsidR="00A060F0" w:rsidRPr="00826F4E" w:rsidRDefault="00A060F0" w:rsidP="00826F4E">
            <w:pPr>
              <w:spacing w:before="40" w:after="40"/>
              <w:rPr>
                <w:b/>
                <w:sz w:val="20"/>
                <w:szCs w:val="20"/>
              </w:rPr>
            </w:pPr>
            <w:r w:rsidRPr="00826F4E">
              <w:rPr>
                <w:b/>
                <w:sz w:val="20"/>
                <w:szCs w:val="20"/>
              </w:rPr>
              <w:t xml:space="preserve">Proporción del volumen de producción </w:t>
            </w:r>
            <w:r w:rsidR="00826F4E" w:rsidRPr="00826F4E">
              <w:rPr>
                <w:b/>
                <w:sz w:val="20"/>
                <w:szCs w:val="20"/>
              </w:rPr>
              <w:t xml:space="preserve">de la AP o la RP que se propone </w:t>
            </w:r>
            <w:r w:rsidRPr="00826F4E">
              <w:rPr>
                <w:b/>
                <w:sz w:val="20"/>
                <w:szCs w:val="20"/>
              </w:rPr>
              <w:t>involucra</w:t>
            </w:r>
            <w:r w:rsidR="00826F4E" w:rsidRPr="00826F4E">
              <w:rPr>
                <w:b/>
                <w:sz w:val="20"/>
                <w:szCs w:val="20"/>
              </w:rPr>
              <w:t>r</w:t>
            </w:r>
            <w:r w:rsidRPr="00826F4E">
              <w:rPr>
                <w:b/>
                <w:sz w:val="20"/>
                <w:szCs w:val="20"/>
              </w:rPr>
              <w:t xml:space="preserve"> en el plan</w:t>
            </w:r>
          </w:p>
        </w:tc>
        <w:tc>
          <w:tcPr>
            <w:tcW w:w="2469" w:type="dxa"/>
            <w:gridSpan w:val="2"/>
            <w:vAlign w:val="center"/>
          </w:tcPr>
          <w:p w:rsidR="00A060F0" w:rsidRPr="00A12D05" w:rsidRDefault="00A060F0" w:rsidP="00085745">
            <w:pPr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>%</w:t>
            </w:r>
          </w:p>
        </w:tc>
      </w:tr>
    </w:tbl>
    <w:p w:rsidR="00826F4E" w:rsidRDefault="00826F4E" w:rsidP="00826F4E">
      <w:bookmarkStart w:id="0" w:name="_Toc349748289"/>
    </w:p>
    <w:p w:rsidR="00826F4E" w:rsidRDefault="00826F4E" w:rsidP="00826F4E">
      <w:pPr>
        <w:pStyle w:val="Ttulo2"/>
      </w:pPr>
      <w:r>
        <w:t>Elementos generales de planificación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99"/>
        <w:gridCol w:w="1678"/>
        <w:gridCol w:w="1784"/>
        <w:gridCol w:w="1696"/>
        <w:gridCol w:w="1369"/>
        <w:gridCol w:w="1762"/>
      </w:tblGrid>
      <w:tr w:rsidR="00826F4E" w:rsidRPr="00A12D05" w:rsidTr="002404FA">
        <w:trPr>
          <w:cantSplit/>
          <w:trHeight w:val="360"/>
        </w:trPr>
        <w:tc>
          <w:tcPr>
            <w:tcW w:w="101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left w:w="108" w:type="dxa"/>
              <w:right w:w="108" w:type="dxa"/>
            </w:tcMar>
            <w:vAlign w:val="center"/>
          </w:tcPr>
          <w:p w:rsidR="00826F4E" w:rsidRDefault="00826F4E" w:rsidP="00F845A5">
            <w:pPr>
              <w:keepNext/>
              <w:spacing w:before="40" w:after="40"/>
              <w:rPr>
                <w:b/>
                <w:bCs/>
                <w:sz w:val="20"/>
                <w:szCs w:val="20"/>
                <w:lang w:val="es-ES_tradnl"/>
              </w:rPr>
            </w:pPr>
            <w:r w:rsidRPr="00A12D05">
              <w:rPr>
                <w:b/>
                <w:bCs/>
                <w:sz w:val="20"/>
                <w:szCs w:val="20"/>
                <w:lang w:val="es-ES_tradnl"/>
              </w:rPr>
              <w:t xml:space="preserve">Objetivo </w:t>
            </w:r>
            <w:r>
              <w:rPr>
                <w:b/>
                <w:bCs/>
                <w:sz w:val="20"/>
                <w:szCs w:val="20"/>
                <w:lang w:val="es-ES_tradnl"/>
              </w:rPr>
              <w:t>propuesto para el subproyecto</w:t>
            </w:r>
          </w:p>
          <w:p w:rsidR="00826F4E" w:rsidRPr="00826F4E" w:rsidRDefault="00826F4E" w:rsidP="00826F4E">
            <w:pPr>
              <w:keepNext/>
              <w:spacing w:before="40" w:after="40"/>
              <w:rPr>
                <w:i/>
                <w:sz w:val="20"/>
                <w:szCs w:val="20"/>
                <w:lang w:val="es-ES_tradnl"/>
              </w:rPr>
            </w:pPr>
            <w:r w:rsidRPr="00826F4E">
              <w:rPr>
                <w:bCs/>
                <w:i/>
                <w:sz w:val="20"/>
                <w:szCs w:val="20"/>
                <w:lang w:val="es-ES_tradnl"/>
              </w:rPr>
              <w:t>Debe ser congruente con el objetivo de Desarrollo del Proyecto:</w:t>
            </w:r>
            <w:r w:rsidRPr="00826F4E">
              <w:rPr>
                <w:i/>
                <w:sz w:val="20"/>
                <w:szCs w:val="20"/>
                <w:lang w:val="es-ES_tradnl"/>
              </w:rPr>
              <w:t xml:space="preserve"> </w:t>
            </w:r>
            <w:r>
              <w:rPr>
                <w:i/>
                <w:sz w:val="20"/>
                <w:szCs w:val="20"/>
                <w:lang w:val="es-ES_tradnl"/>
              </w:rPr>
              <w:t>“</w:t>
            </w:r>
            <w:r w:rsidRPr="00826F4E">
              <w:rPr>
                <w:i/>
                <w:iCs/>
                <w:sz w:val="20"/>
                <w:szCs w:val="20"/>
                <w:lang w:val="es-ES_tradnl"/>
              </w:rPr>
              <w:t>conservar y proteger la importante biodiversidad de México a nivel nacional y mundial a través de la integración de prácticas de gestión amigables con la biodiversidad en paisajes productivos dentro de corredores biológicos prioritarios</w:t>
            </w:r>
            <w:r>
              <w:rPr>
                <w:i/>
                <w:iCs/>
                <w:sz w:val="20"/>
                <w:szCs w:val="20"/>
                <w:lang w:val="es-ES_tradnl"/>
              </w:rPr>
              <w:t>”</w:t>
            </w:r>
            <w:r w:rsidRPr="00826F4E">
              <w:rPr>
                <w:i/>
                <w:iCs/>
                <w:sz w:val="20"/>
                <w:szCs w:val="20"/>
                <w:lang w:val="es-ES_tradnl"/>
              </w:rPr>
              <w:t>.</w:t>
            </w:r>
          </w:p>
        </w:tc>
      </w:tr>
      <w:tr w:rsidR="00230FD7" w:rsidRPr="00A12D05" w:rsidTr="002404FA">
        <w:trPr>
          <w:cantSplit/>
          <w:trHeight w:val="360"/>
          <w:tblHeader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left w:w="108" w:type="dxa"/>
              <w:right w:w="108" w:type="dxa"/>
            </w:tcMar>
            <w:vAlign w:val="center"/>
          </w:tcPr>
          <w:p w:rsidR="00230FD7" w:rsidRPr="00A12D05" w:rsidRDefault="00230FD7" w:rsidP="00230FD7">
            <w:pPr>
              <w:keepNext/>
              <w:spacing w:before="40" w:after="40"/>
              <w:jc w:val="center"/>
              <w:rPr>
                <w:b/>
                <w:bCs/>
                <w:sz w:val="20"/>
                <w:szCs w:val="20"/>
                <w:lang w:val="es-ES_tradnl"/>
              </w:rPr>
            </w:pPr>
            <w:r w:rsidRPr="00A12D05">
              <w:rPr>
                <w:b/>
                <w:bCs/>
                <w:sz w:val="20"/>
                <w:szCs w:val="20"/>
                <w:lang w:val="es-ES_tradnl"/>
              </w:rPr>
              <w:t>Re</w:t>
            </w:r>
            <w:r>
              <w:rPr>
                <w:b/>
                <w:bCs/>
                <w:sz w:val="20"/>
                <w:szCs w:val="20"/>
                <w:lang w:val="es-ES_tradnl"/>
              </w:rPr>
              <w:t>ferente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30FD7" w:rsidRPr="00A12D05" w:rsidRDefault="00230FD7" w:rsidP="00230FD7">
            <w:pPr>
              <w:spacing w:before="40" w:after="40"/>
              <w:jc w:val="center"/>
              <w:rPr>
                <w:b/>
                <w:bCs/>
                <w:sz w:val="20"/>
                <w:szCs w:val="20"/>
                <w:lang w:eastAsia="es-ES"/>
              </w:rPr>
            </w:pPr>
            <w:r>
              <w:rPr>
                <w:b/>
                <w:bCs/>
                <w:sz w:val="20"/>
                <w:szCs w:val="20"/>
                <w:lang w:eastAsia="es-ES"/>
              </w:rPr>
              <w:t>Resultado propuesto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30FD7" w:rsidRPr="00A12D05" w:rsidRDefault="00230FD7" w:rsidP="00230FD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A12D05">
              <w:rPr>
                <w:b/>
                <w:bCs/>
                <w:sz w:val="20"/>
                <w:szCs w:val="20"/>
              </w:rPr>
              <w:t>Donación SPSB ($)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30FD7" w:rsidRPr="00A12D05" w:rsidRDefault="00230FD7" w:rsidP="00230FD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A12D05">
              <w:rPr>
                <w:b/>
                <w:bCs/>
                <w:sz w:val="20"/>
                <w:szCs w:val="20"/>
              </w:rPr>
              <w:t>Contrapartida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A12D05">
              <w:rPr>
                <w:b/>
                <w:bCs/>
                <w:sz w:val="20"/>
                <w:szCs w:val="20"/>
              </w:rPr>
              <w:t>($)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30FD7" w:rsidRPr="00A12D05" w:rsidRDefault="00230FD7" w:rsidP="00230FD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A12D05">
              <w:rPr>
                <w:b/>
                <w:bCs/>
                <w:sz w:val="20"/>
                <w:szCs w:val="20"/>
              </w:rPr>
              <w:t>Contrapartida en especie (valor)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30FD7" w:rsidRPr="00A12D05" w:rsidRDefault="00230FD7" w:rsidP="00230FD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A12D05">
              <w:rPr>
                <w:b/>
                <w:bCs/>
                <w:sz w:val="20"/>
                <w:szCs w:val="20"/>
              </w:rPr>
              <w:t>SUMA</w:t>
            </w:r>
          </w:p>
        </w:tc>
      </w:tr>
      <w:tr w:rsidR="00230FD7" w:rsidRPr="00A12D05" w:rsidTr="002404FA">
        <w:trPr>
          <w:cantSplit/>
          <w:trHeight w:val="199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230FD7" w:rsidRPr="00A12D05" w:rsidRDefault="00230FD7" w:rsidP="00F845A5">
            <w:pPr>
              <w:spacing w:before="40" w:after="40"/>
              <w:rPr>
                <w:sz w:val="20"/>
                <w:szCs w:val="20"/>
                <w:lang w:val="es-ES_tradnl"/>
              </w:rPr>
            </w:pPr>
            <w:r w:rsidRPr="00A12D05">
              <w:rPr>
                <w:sz w:val="20"/>
                <w:szCs w:val="20"/>
                <w:lang w:val="es-ES_tradnl"/>
              </w:rPr>
              <w:t xml:space="preserve">Área bajo sistemas productivos amigables con la biodiversidad </w:t>
            </w:r>
            <w:bookmarkStart w:id="1" w:name="_ftnref43"/>
            <w:bookmarkEnd w:id="1"/>
            <w:r w:rsidRPr="00A12D05">
              <w:rPr>
                <w:sz w:val="20"/>
                <w:szCs w:val="20"/>
                <w:lang w:val="es-ES_tradnl"/>
              </w:rPr>
              <w:t xml:space="preserve">en los corredores biológicos </w:t>
            </w:r>
            <w:bookmarkStart w:id="2" w:name="_ftnref44"/>
            <w:bookmarkEnd w:id="2"/>
            <w:r w:rsidRPr="00A12D05">
              <w:rPr>
                <w:sz w:val="20"/>
                <w:szCs w:val="20"/>
                <w:lang w:val="es-ES_tradnl"/>
              </w:rPr>
              <w:t>(hectáreas)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D7" w:rsidRPr="00A12D05" w:rsidRDefault="00230FD7" w:rsidP="00F845A5">
            <w:pPr>
              <w:spacing w:before="40" w:after="40"/>
              <w:rPr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D7" w:rsidRPr="00A12D05" w:rsidRDefault="00230FD7" w:rsidP="00F845A5">
            <w:pPr>
              <w:spacing w:before="40" w:after="40"/>
              <w:rPr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D7" w:rsidRPr="00A12D05" w:rsidRDefault="00230FD7" w:rsidP="00F845A5">
            <w:pPr>
              <w:spacing w:before="40" w:after="40"/>
              <w:rPr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D7" w:rsidRPr="00A12D05" w:rsidRDefault="00230FD7" w:rsidP="00F845A5">
            <w:pPr>
              <w:spacing w:before="40" w:after="40"/>
              <w:rPr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D7" w:rsidRPr="00A12D05" w:rsidRDefault="00230FD7" w:rsidP="00F845A5">
            <w:pPr>
              <w:spacing w:before="40" w:after="40"/>
              <w:rPr>
                <w:b/>
                <w:bCs/>
                <w:sz w:val="20"/>
                <w:szCs w:val="20"/>
                <w:lang w:val="es-ES_tradnl"/>
              </w:rPr>
            </w:pPr>
          </w:p>
        </w:tc>
      </w:tr>
      <w:tr w:rsidR="00230FD7" w:rsidRPr="00A12D05" w:rsidTr="002404FA">
        <w:trPr>
          <w:cantSplit/>
          <w:trHeight w:val="199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230FD7" w:rsidRPr="00A12D05" w:rsidRDefault="00230FD7" w:rsidP="00F845A5">
            <w:pPr>
              <w:spacing w:before="40" w:after="40"/>
              <w:rPr>
                <w:sz w:val="20"/>
                <w:szCs w:val="20"/>
                <w:lang w:val="es-ES_tradnl"/>
              </w:rPr>
            </w:pPr>
            <w:r w:rsidRPr="00A12D05">
              <w:rPr>
                <w:sz w:val="20"/>
                <w:szCs w:val="20"/>
                <w:lang w:val="es-ES_tradnl"/>
              </w:rPr>
              <w:t>Número de productores que aplican prácticas productivas amigables con la biodiversidad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D7" w:rsidRPr="00A12D05" w:rsidRDefault="00230FD7" w:rsidP="00F845A5">
            <w:pPr>
              <w:spacing w:before="40" w:after="40"/>
              <w:rPr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D7" w:rsidRPr="00A12D05" w:rsidRDefault="00230FD7" w:rsidP="00F845A5">
            <w:pPr>
              <w:spacing w:before="40" w:after="40"/>
              <w:rPr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D7" w:rsidRPr="00A12D05" w:rsidRDefault="00230FD7" w:rsidP="00F845A5">
            <w:pPr>
              <w:spacing w:before="40" w:after="40"/>
              <w:rPr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D7" w:rsidRPr="00A12D05" w:rsidRDefault="00230FD7" w:rsidP="00F845A5">
            <w:pPr>
              <w:spacing w:before="40" w:after="40"/>
              <w:rPr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D7" w:rsidRPr="00A12D05" w:rsidRDefault="00230FD7" w:rsidP="00F845A5">
            <w:pPr>
              <w:spacing w:before="40" w:after="40"/>
              <w:rPr>
                <w:b/>
                <w:bCs/>
                <w:sz w:val="20"/>
                <w:szCs w:val="20"/>
                <w:lang w:val="es-ES_tradnl"/>
              </w:rPr>
            </w:pPr>
          </w:p>
        </w:tc>
      </w:tr>
      <w:tr w:rsidR="00230FD7" w:rsidRPr="00A12D05" w:rsidTr="002404FA">
        <w:trPr>
          <w:cantSplit/>
          <w:trHeight w:val="199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230FD7" w:rsidRPr="00A12D05" w:rsidRDefault="00230FD7" w:rsidP="00230FD7">
            <w:pPr>
              <w:spacing w:before="40" w:after="40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lastRenderedPageBreak/>
              <w:t>V</w:t>
            </w:r>
            <w:r w:rsidRPr="00230FD7">
              <w:rPr>
                <w:sz w:val="20"/>
                <w:szCs w:val="20"/>
                <w:lang w:val="es-ES_tradnl"/>
              </w:rPr>
              <w:t>olumen de ventas de bienes y servicios se produce bajo prácticas amigables con la biodiversidad</w:t>
            </w:r>
            <w:r>
              <w:rPr>
                <w:sz w:val="20"/>
                <w:szCs w:val="20"/>
                <w:lang w:val="es-ES_tradnl"/>
              </w:rPr>
              <w:t xml:space="preserve"> (no</w:t>
            </w:r>
            <w:r w:rsidRPr="00230FD7">
              <w:rPr>
                <w:sz w:val="20"/>
                <w:szCs w:val="20"/>
                <w:lang w:val="es-ES_tradnl"/>
              </w:rPr>
              <w:t xml:space="preserve"> menos</w:t>
            </w:r>
            <w:r>
              <w:rPr>
                <w:sz w:val="20"/>
                <w:szCs w:val="20"/>
                <w:lang w:val="es-ES_tradnl"/>
              </w:rPr>
              <w:t xml:space="preserve"> de</w:t>
            </w:r>
            <w:r w:rsidRPr="00230FD7">
              <w:rPr>
                <w:sz w:val="20"/>
                <w:szCs w:val="20"/>
                <w:lang w:val="es-ES_tradnl"/>
              </w:rPr>
              <w:t xml:space="preserve"> 12%</w:t>
            </w:r>
            <w:r>
              <w:rPr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D7" w:rsidRPr="00A12D05" w:rsidRDefault="00230FD7" w:rsidP="00F845A5">
            <w:pPr>
              <w:spacing w:before="40" w:after="40"/>
              <w:rPr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D7" w:rsidRPr="00A12D05" w:rsidRDefault="00230FD7" w:rsidP="00F845A5">
            <w:pPr>
              <w:spacing w:before="40" w:after="40"/>
              <w:rPr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D7" w:rsidRPr="00A12D05" w:rsidRDefault="00230FD7" w:rsidP="00F845A5">
            <w:pPr>
              <w:spacing w:before="40" w:after="40"/>
              <w:rPr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D7" w:rsidRPr="00A12D05" w:rsidRDefault="00230FD7" w:rsidP="00F845A5">
            <w:pPr>
              <w:spacing w:before="40" w:after="40"/>
              <w:rPr>
                <w:b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FD7" w:rsidRPr="00A12D05" w:rsidRDefault="00230FD7" w:rsidP="00F845A5">
            <w:pPr>
              <w:spacing w:before="40" w:after="40"/>
              <w:rPr>
                <w:b/>
                <w:bCs/>
                <w:sz w:val="20"/>
                <w:szCs w:val="20"/>
                <w:lang w:val="es-ES_tradnl"/>
              </w:rPr>
            </w:pPr>
          </w:p>
        </w:tc>
      </w:tr>
      <w:tr w:rsidR="002404FA" w:rsidRPr="00A12D05" w:rsidTr="00A4188C">
        <w:trPr>
          <w:cantSplit/>
          <w:trHeight w:val="199"/>
        </w:trPr>
        <w:tc>
          <w:tcPr>
            <w:tcW w:w="101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2404FA" w:rsidRPr="002404FA" w:rsidRDefault="002404FA" w:rsidP="00F845A5">
            <w:pPr>
              <w:spacing w:before="40" w:after="40"/>
              <w:rPr>
                <w:bCs/>
                <w:sz w:val="20"/>
                <w:szCs w:val="20"/>
                <w:lang w:val="es-ES_tradnl"/>
              </w:rPr>
            </w:pPr>
            <w:r w:rsidRPr="002404FA">
              <w:rPr>
                <w:bCs/>
                <w:sz w:val="20"/>
                <w:szCs w:val="20"/>
                <w:lang w:val="es-ES_tradnl"/>
              </w:rPr>
              <w:t xml:space="preserve">La información presentada en este cuadro </w:t>
            </w:r>
            <w:r>
              <w:rPr>
                <w:bCs/>
                <w:sz w:val="20"/>
                <w:szCs w:val="20"/>
                <w:lang w:val="es-ES_tradnl"/>
              </w:rPr>
              <w:t>representa una expresión de compromiso de la AP o la RP de aportar las contrapartidas indicadas, en caso de resultar beneficiarias seleccionadas del proyecto SPSB.</w:t>
            </w:r>
          </w:p>
        </w:tc>
      </w:tr>
    </w:tbl>
    <w:p w:rsidR="00826F4E" w:rsidRDefault="00826F4E" w:rsidP="00826F4E"/>
    <w:p w:rsidR="00A060F0" w:rsidRPr="00A12D05" w:rsidRDefault="00A060F0" w:rsidP="00085745">
      <w:pPr>
        <w:pStyle w:val="Ttulo2"/>
      </w:pPr>
      <w:r w:rsidRPr="00A12D05">
        <w:t xml:space="preserve">Pertinencia de la </w:t>
      </w:r>
      <w:r w:rsidR="00F77C19">
        <w:t>i</w:t>
      </w:r>
      <w:r w:rsidR="00F77C19" w:rsidRPr="00F77C19">
        <w:t>niciativa</w:t>
      </w:r>
      <w:r w:rsidRPr="00A12D05">
        <w:t xml:space="preserve"> de subproyecto con los objetivos de desarrollo del Proyecto SPSB</w:t>
      </w:r>
      <w:bookmarkEnd w:id="0"/>
    </w:p>
    <w:p w:rsidR="00A060F0" w:rsidRPr="00A12D05" w:rsidRDefault="00A060F0" w:rsidP="00085745">
      <w:pPr>
        <w:rPr>
          <w:i/>
          <w:iCs/>
        </w:rPr>
      </w:pPr>
      <w:r w:rsidRPr="00A12D05">
        <w:rPr>
          <w:i/>
          <w:iCs/>
        </w:rPr>
        <w:t xml:space="preserve">(Máximo 2 páginas) Describa la pertinencia </w:t>
      </w:r>
      <w:r w:rsidR="00F77C19">
        <w:rPr>
          <w:i/>
          <w:iCs/>
        </w:rPr>
        <w:t>de la iniciativa</w:t>
      </w:r>
      <w:r w:rsidRPr="00A12D05">
        <w:rPr>
          <w:i/>
          <w:iCs/>
        </w:rPr>
        <w:t xml:space="preserve"> con los objetivos del Proyecto SPSB. Explique cómo se pueden incorporar prácticas de manejo en el sistema productivo que produzcan efectos positivos o beneficios demostrables</w:t>
      </w:r>
      <w:r w:rsidR="00085745">
        <w:rPr>
          <w:i/>
          <w:iCs/>
        </w:rPr>
        <w:t xml:space="preserve"> y medibles</w:t>
      </w:r>
      <w:r w:rsidRPr="00A12D05">
        <w:rPr>
          <w:i/>
          <w:iCs/>
        </w:rPr>
        <w:t xml:space="preserve"> para la conservación de la biodiversidad.</w:t>
      </w:r>
    </w:p>
    <w:p w:rsidR="00A060F0" w:rsidRPr="00A12D05" w:rsidRDefault="00A060F0" w:rsidP="00085745">
      <w:pPr>
        <w:rPr>
          <w:sz w:val="22"/>
          <w:szCs w:val="22"/>
        </w:rPr>
      </w:pPr>
    </w:p>
    <w:p w:rsidR="00A060F0" w:rsidRPr="00A12D05" w:rsidRDefault="00A060F0" w:rsidP="00085745">
      <w:pPr>
        <w:pStyle w:val="Ttulo2"/>
      </w:pPr>
      <w:bookmarkStart w:id="3" w:name="_Toc349748290"/>
      <w:r w:rsidRPr="00A12D05">
        <w:t xml:space="preserve">Aspectos generales de la </w:t>
      </w:r>
      <w:r w:rsidR="00F77C19">
        <w:t>i</w:t>
      </w:r>
      <w:r w:rsidR="00F77C19" w:rsidRPr="00F77C19">
        <w:t>niciativa</w:t>
      </w:r>
      <w:r w:rsidRPr="00A12D05">
        <w:t xml:space="preserve"> de subproyecto</w:t>
      </w:r>
      <w:bookmarkEnd w:id="3"/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9"/>
        <w:gridCol w:w="8949"/>
      </w:tblGrid>
      <w:tr w:rsidR="00A060F0" w:rsidRPr="00A12D05" w:rsidTr="001908BB">
        <w:trPr>
          <w:trHeight w:val="330"/>
        </w:trPr>
        <w:tc>
          <w:tcPr>
            <w:tcW w:w="1101" w:type="dxa"/>
          </w:tcPr>
          <w:p w:rsidR="00A060F0" w:rsidRPr="00A12D05" w:rsidRDefault="00A060F0" w:rsidP="00B812C7">
            <w:pPr>
              <w:pStyle w:val="Ttulo3"/>
              <w:spacing w:before="120"/>
            </w:pPr>
            <w:r w:rsidRPr="00A12D05">
              <w:t>Qué</w:t>
            </w:r>
          </w:p>
        </w:tc>
        <w:tc>
          <w:tcPr>
            <w:tcW w:w="7955" w:type="dxa"/>
          </w:tcPr>
          <w:p w:rsidR="00A060F0" w:rsidRPr="00A12D05" w:rsidRDefault="00A060F0" w:rsidP="00085745">
            <w:pPr>
              <w:spacing w:before="40" w:after="40"/>
            </w:pPr>
            <w:r w:rsidRPr="00A12D05">
              <w:t xml:space="preserve">Describir el sistema de producción amigable con la biodiversidad que se promueve, así como </w:t>
            </w:r>
            <w:r w:rsidRPr="00B812C7">
              <w:rPr>
                <w:rStyle w:val="Ttulo4Car"/>
              </w:rPr>
              <w:t>lo que se propone hacer</w:t>
            </w:r>
            <w:r w:rsidRPr="00A12D05">
              <w:t xml:space="preserve"> (estrategias y activida</w:t>
            </w:r>
            <w:r>
              <w:t xml:space="preserve">des) para </w:t>
            </w:r>
            <w:r w:rsidR="00166800" w:rsidRPr="00A12D05">
              <w:t>obtener valor (retorno económico) de la producción amigable con la biodiversidad</w:t>
            </w:r>
            <w:r>
              <w:t>.</w:t>
            </w:r>
          </w:p>
        </w:tc>
      </w:tr>
    </w:tbl>
    <w:p w:rsidR="00A060F0" w:rsidRPr="00A12D05" w:rsidRDefault="00A060F0" w:rsidP="00085745">
      <w:pPr>
        <w:rPr>
          <w:i/>
          <w:iCs/>
        </w:rPr>
      </w:pPr>
      <w:r w:rsidRPr="00A12D05">
        <w:rPr>
          <w:i/>
          <w:iCs/>
        </w:rPr>
        <w:t xml:space="preserve">Demostración de que su </w:t>
      </w:r>
      <w:r w:rsidR="00F77C19">
        <w:rPr>
          <w:i/>
          <w:iCs/>
        </w:rPr>
        <w:t>iniciativa</w:t>
      </w:r>
      <w:r w:rsidRPr="00A12D05">
        <w:rPr>
          <w:i/>
          <w:iCs/>
        </w:rPr>
        <w:t xml:space="preserve"> est</w:t>
      </w:r>
      <w:r>
        <w:rPr>
          <w:i/>
          <w:iCs/>
        </w:rPr>
        <w:t>á</w:t>
      </w:r>
      <w:r w:rsidRPr="00A12D05">
        <w:rPr>
          <w:i/>
          <w:iCs/>
        </w:rPr>
        <w:t xml:space="preserve"> alineada con los objetivos y los resultados del Proyecto SPSB. Esto implica que se trata de proyectos relacionados con la producción rural orientados con criterios de sostenibilidad y dispuestos a incluir aspectos relacionados con la conservación de biodiversidad en sus prácticas de manejo productivo.</w:t>
      </w:r>
    </w:p>
    <w:p w:rsidR="00B812C7" w:rsidRDefault="00A060F0" w:rsidP="00B812C7">
      <w:pPr>
        <w:pStyle w:val="Ttulo4"/>
      </w:pPr>
      <w:r w:rsidRPr="00A12D05">
        <w:t>Prácticas productivas</w:t>
      </w:r>
    </w:p>
    <w:p w:rsidR="00A060F0" w:rsidRPr="00A12D05" w:rsidRDefault="00A060F0" w:rsidP="00085745">
      <w:r w:rsidRPr="00A12D05">
        <w:t>(</w:t>
      </w:r>
      <w:proofErr w:type="spellStart"/>
      <w:proofErr w:type="gramStart"/>
      <w:r w:rsidRPr="00A12D05">
        <w:rPr>
          <w:i/>
          <w:iCs/>
        </w:rPr>
        <w:t>ej</w:t>
      </w:r>
      <w:proofErr w:type="spellEnd"/>
      <w:proofErr w:type="gramEnd"/>
      <w:r w:rsidRPr="00A12D05">
        <w:rPr>
          <w:i/>
          <w:iCs/>
        </w:rPr>
        <w:t xml:space="preserve">: </w:t>
      </w:r>
      <w:r w:rsidRPr="00A12D05">
        <w:t xml:space="preserve">uso del suelo, tecnologías, manejo, integración de </w:t>
      </w:r>
      <w:proofErr w:type="spellStart"/>
      <w:r w:rsidRPr="00A12D05">
        <w:t>cluster</w:t>
      </w:r>
      <w:proofErr w:type="spellEnd"/>
      <w:r w:rsidRPr="00A12D05">
        <w:t>, etc.)</w:t>
      </w:r>
    </w:p>
    <w:p w:rsidR="00A060F0" w:rsidRPr="00A12D05" w:rsidRDefault="00A060F0" w:rsidP="00085745"/>
    <w:p w:rsidR="00B812C7" w:rsidRDefault="00A060F0" w:rsidP="00B812C7">
      <w:pPr>
        <w:pStyle w:val="Ttulo4"/>
      </w:pPr>
      <w:r w:rsidRPr="00A12D05">
        <w:t>Producto</w:t>
      </w:r>
    </w:p>
    <w:p w:rsidR="00A060F0" w:rsidRPr="00A12D05" w:rsidRDefault="00A060F0" w:rsidP="00085745">
      <w:r w:rsidRPr="00A12D05">
        <w:t>(</w:t>
      </w:r>
      <w:proofErr w:type="spellStart"/>
      <w:proofErr w:type="gramStart"/>
      <w:r w:rsidRPr="00A12D05">
        <w:rPr>
          <w:i/>
          <w:iCs/>
        </w:rPr>
        <w:t>ej</w:t>
      </w:r>
      <w:proofErr w:type="spellEnd"/>
      <w:proofErr w:type="gramEnd"/>
      <w:r w:rsidRPr="00A12D05">
        <w:rPr>
          <w:i/>
          <w:iCs/>
        </w:rPr>
        <w:t xml:space="preserve">: </w:t>
      </w:r>
      <w:r w:rsidRPr="00A12D05">
        <w:t>atributos, diferenciación, procesado, empaque, sellos, etiquetados, certificación, etc.)</w:t>
      </w:r>
    </w:p>
    <w:p w:rsidR="00A060F0" w:rsidRPr="00A12D05" w:rsidRDefault="00A060F0" w:rsidP="00085745"/>
    <w:p w:rsidR="00B812C7" w:rsidRDefault="00A060F0" w:rsidP="00B812C7">
      <w:pPr>
        <w:pStyle w:val="Ttulo4"/>
      </w:pPr>
      <w:r w:rsidRPr="00A12D05">
        <w:t>Precio</w:t>
      </w:r>
      <w:r w:rsidR="001555C1">
        <w:t xml:space="preserve"> y margen</w:t>
      </w:r>
    </w:p>
    <w:p w:rsidR="00A060F0" w:rsidRPr="00A12D05" w:rsidRDefault="00A060F0" w:rsidP="00085745">
      <w:r w:rsidRPr="00A12D05">
        <w:t>(</w:t>
      </w:r>
      <w:proofErr w:type="spellStart"/>
      <w:proofErr w:type="gramStart"/>
      <w:r w:rsidRPr="00A12D05">
        <w:rPr>
          <w:i/>
          <w:iCs/>
        </w:rPr>
        <w:t>ej</w:t>
      </w:r>
      <w:proofErr w:type="spellEnd"/>
      <w:proofErr w:type="gramEnd"/>
      <w:r w:rsidRPr="00A12D05">
        <w:rPr>
          <w:i/>
          <w:iCs/>
        </w:rPr>
        <w:t xml:space="preserve">: </w:t>
      </w:r>
      <w:r w:rsidRPr="00A12D05">
        <w:t xml:space="preserve">reducción de costos, aumento de productividad, sustitución de insumos, </w:t>
      </w:r>
      <w:r w:rsidR="001555C1">
        <w:t xml:space="preserve">diversificación de </w:t>
      </w:r>
      <w:r w:rsidRPr="00A12D05">
        <w:t xml:space="preserve">ingresos </w:t>
      </w:r>
      <w:r w:rsidR="001555C1">
        <w:t>[s</w:t>
      </w:r>
      <w:r w:rsidRPr="00A12D05">
        <w:t>ubproductos</w:t>
      </w:r>
      <w:r w:rsidR="001555C1">
        <w:t>, producción asociada]</w:t>
      </w:r>
      <w:r w:rsidRPr="00A12D05">
        <w:t>, etc.)</w:t>
      </w:r>
    </w:p>
    <w:p w:rsidR="00A060F0" w:rsidRPr="00A12D05" w:rsidRDefault="00A060F0" w:rsidP="00085745"/>
    <w:p w:rsidR="00B812C7" w:rsidRDefault="00A060F0" w:rsidP="00B812C7">
      <w:pPr>
        <w:pStyle w:val="Ttulo4"/>
      </w:pPr>
      <w:r w:rsidRPr="00A12D05">
        <w:t>Promoción</w:t>
      </w:r>
    </w:p>
    <w:p w:rsidR="00A060F0" w:rsidRPr="00A12D05" w:rsidRDefault="00A060F0" w:rsidP="00085745">
      <w:r w:rsidRPr="00A12D05">
        <w:t>(</w:t>
      </w:r>
      <w:proofErr w:type="spellStart"/>
      <w:proofErr w:type="gramStart"/>
      <w:r w:rsidRPr="00A12D05">
        <w:rPr>
          <w:i/>
          <w:iCs/>
        </w:rPr>
        <w:t>ej</w:t>
      </w:r>
      <w:proofErr w:type="spellEnd"/>
      <w:proofErr w:type="gramEnd"/>
      <w:r w:rsidRPr="00A12D05">
        <w:rPr>
          <w:i/>
          <w:iCs/>
        </w:rPr>
        <w:t xml:space="preserve">: </w:t>
      </w:r>
      <w:r w:rsidRPr="00A12D05">
        <w:t>publicidad, información de mercado, cultura de consumo, etc.)</w:t>
      </w:r>
    </w:p>
    <w:p w:rsidR="00A060F0" w:rsidRPr="00A12D05" w:rsidRDefault="00A060F0" w:rsidP="00085745"/>
    <w:p w:rsidR="00B812C7" w:rsidRDefault="00A060F0" w:rsidP="00B812C7">
      <w:pPr>
        <w:pStyle w:val="Ttulo4"/>
      </w:pPr>
      <w:r w:rsidRPr="00A12D05">
        <w:lastRenderedPageBreak/>
        <w:t>Distribución</w:t>
      </w:r>
    </w:p>
    <w:p w:rsidR="00A060F0" w:rsidRPr="00A12D05" w:rsidRDefault="00A060F0" w:rsidP="00085745">
      <w:r w:rsidRPr="00A12D05">
        <w:t>(</w:t>
      </w:r>
      <w:proofErr w:type="spellStart"/>
      <w:proofErr w:type="gramStart"/>
      <w:r w:rsidRPr="00A12D05">
        <w:rPr>
          <w:i/>
          <w:iCs/>
        </w:rPr>
        <w:t>ej</w:t>
      </w:r>
      <w:proofErr w:type="spellEnd"/>
      <w:proofErr w:type="gramEnd"/>
      <w:r w:rsidRPr="00A12D05">
        <w:rPr>
          <w:i/>
          <w:iCs/>
        </w:rPr>
        <w:t>:</w:t>
      </w:r>
      <w:r w:rsidRPr="00A12D05">
        <w:t xml:space="preserve"> inventario, canal, punto de venta, nichos, etc.)</w:t>
      </w:r>
    </w:p>
    <w:p w:rsidR="00A060F0" w:rsidRPr="00A12D05" w:rsidRDefault="00A060F0" w:rsidP="00085745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9"/>
        <w:gridCol w:w="8949"/>
      </w:tblGrid>
      <w:tr w:rsidR="00A060F0" w:rsidRPr="00A12D05" w:rsidTr="00166800">
        <w:tc>
          <w:tcPr>
            <w:tcW w:w="1101" w:type="dxa"/>
          </w:tcPr>
          <w:p w:rsidR="00A060F0" w:rsidRPr="00A12D05" w:rsidRDefault="00A060F0" w:rsidP="00B812C7">
            <w:pPr>
              <w:pStyle w:val="Ttulo3"/>
              <w:spacing w:before="120"/>
            </w:pPr>
            <w:r w:rsidRPr="00A12D05">
              <w:t>Quién</w:t>
            </w:r>
          </w:p>
        </w:tc>
        <w:tc>
          <w:tcPr>
            <w:tcW w:w="7955" w:type="dxa"/>
            <w:vAlign w:val="center"/>
          </w:tcPr>
          <w:p w:rsidR="00A060F0" w:rsidRPr="00A12D05" w:rsidRDefault="00B812C7" w:rsidP="00F77C19">
            <w:pPr>
              <w:spacing w:before="40" w:after="40"/>
            </w:pPr>
            <w:r>
              <w:t>Identificación</w:t>
            </w:r>
            <w:r w:rsidR="00A060F0" w:rsidRPr="00A12D05">
              <w:t xml:space="preserve"> de </w:t>
            </w:r>
            <w:r w:rsidR="000F2857">
              <w:t xml:space="preserve">la AP o la </w:t>
            </w:r>
            <w:r w:rsidR="00F77C19">
              <w:t>RP</w:t>
            </w:r>
            <w:r w:rsidR="00A060F0" w:rsidRPr="00A12D05">
              <w:t xml:space="preserve"> que propone el subproyecto y </w:t>
            </w:r>
            <w:r w:rsidR="00085745">
              <w:t xml:space="preserve">los grupos que la </w:t>
            </w:r>
            <w:r w:rsidR="00A060F0" w:rsidRPr="00A12D05">
              <w:t>integran.</w:t>
            </w:r>
          </w:p>
        </w:tc>
      </w:tr>
    </w:tbl>
    <w:p w:rsidR="00A060F0" w:rsidRPr="00A12D05" w:rsidRDefault="00085745" w:rsidP="00085745">
      <w:pPr>
        <w:rPr>
          <w:i/>
          <w:iCs/>
        </w:rPr>
      </w:pPr>
      <w:r>
        <w:rPr>
          <w:i/>
          <w:iCs/>
        </w:rPr>
        <w:t xml:space="preserve">Demostración de que se trata de grupos </w:t>
      </w:r>
      <w:r w:rsidR="00A060F0" w:rsidRPr="00A12D05">
        <w:rPr>
          <w:i/>
          <w:iCs/>
        </w:rPr>
        <w:t xml:space="preserve">de productores </w:t>
      </w:r>
      <w:r w:rsidRPr="00085745">
        <w:rPr>
          <w:i/>
          <w:iCs/>
        </w:rPr>
        <w:t>con personalidad jurídica</w:t>
      </w:r>
      <w:r w:rsidR="00B812C7">
        <w:rPr>
          <w:i/>
          <w:iCs/>
        </w:rPr>
        <w:t xml:space="preserve">, </w:t>
      </w:r>
      <w:r w:rsidR="00A060F0" w:rsidRPr="00A12D05">
        <w:rPr>
          <w:i/>
          <w:iCs/>
        </w:rPr>
        <w:t xml:space="preserve">y </w:t>
      </w:r>
      <w:r>
        <w:rPr>
          <w:i/>
          <w:iCs/>
        </w:rPr>
        <w:t xml:space="preserve">que conforman o están dispuesto a integrar una asociación de productores </w:t>
      </w:r>
      <w:r w:rsidRPr="00085745">
        <w:rPr>
          <w:i/>
          <w:iCs/>
        </w:rPr>
        <w:t>legalmente constituidas conforme a objetivos económicos relacionados con la producción rural</w:t>
      </w:r>
      <w:r w:rsidR="00143655">
        <w:rPr>
          <w:i/>
          <w:iCs/>
        </w:rPr>
        <w:t xml:space="preserve">, </w:t>
      </w:r>
      <w:r w:rsidR="00143655" w:rsidRPr="00BB21EE">
        <w:rPr>
          <w:i/>
          <w:iCs/>
        </w:rPr>
        <w:t xml:space="preserve">así como del </w:t>
      </w:r>
      <w:r w:rsidR="00BB21EE" w:rsidRPr="00BB21EE">
        <w:rPr>
          <w:i/>
          <w:iCs/>
        </w:rPr>
        <w:t>compromiso</w:t>
      </w:r>
      <w:r w:rsidR="00143655" w:rsidRPr="00BB21EE">
        <w:rPr>
          <w:i/>
          <w:iCs/>
        </w:rPr>
        <w:t xml:space="preserve"> </w:t>
      </w:r>
      <w:r w:rsidR="00BB21EE" w:rsidRPr="00BB21EE">
        <w:rPr>
          <w:i/>
          <w:iCs/>
        </w:rPr>
        <w:t xml:space="preserve">de </w:t>
      </w:r>
      <w:r w:rsidR="00143655" w:rsidRPr="00BB21EE">
        <w:rPr>
          <w:i/>
          <w:iCs/>
        </w:rPr>
        <w:t>cumplir con las salvaguardas ambientales y sociales del proyecto SPSB.</w:t>
      </w:r>
    </w:p>
    <w:p w:rsidR="00B812C7" w:rsidRDefault="00A060F0" w:rsidP="00B812C7">
      <w:pPr>
        <w:pStyle w:val="Ttulo4"/>
      </w:pPr>
      <w:r w:rsidRPr="00A12D05">
        <w:t>Madurez organizativa</w:t>
      </w:r>
    </w:p>
    <w:p w:rsidR="00143655" w:rsidRPr="00A12D05" w:rsidRDefault="00A060F0" w:rsidP="00143655">
      <w:r w:rsidRPr="00A12D05">
        <w:t>(</w:t>
      </w:r>
      <w:proofErr w:type="spellStart"/>
      <w:r w:rsidRPr="00A12D05">
        <w:rPr>
          <w:i/>
          <w:iCs/>
        </w:rPr>
        <w:t>ej</w:t>
      </w:r>
      <w:proofErr w:type="spellEnd"/>
      <w:r w:rsidRPr="00A12D05">
        <w:rPr>
          <w:i/>
          <w:iCs/>
        </w:rPr>
        <w:t>:</w:t>
      </w:r>
      <w:r w:rsidRPr="00A12D05">
        <w:t xml:space="preserve"> número de grupos, número de productores, antigüedad y permanencia, autonomía, cohesión, gobernanza, </w:t>
      </w:r>
      <w:r w:rsidR="00BA11F4">
        <w:t>equidad de género,</w:t>
      </w:r>
      <w:r w:rsidR="00BA11F4" w:rsidRPr="00A12D05">
        <w:t xml:space="preserve"> </w:t>
      </w:r>
      <w:r w:rsidRPr="00A12D05">
        <w:t xml:space="preserve">personalidad legal, </w:t>
      </w:r>
      <w:bookmarkStart w:id="4" w:name="_GoBack"/>
      <w:r w:rsidRPr="00A12D05">
        <w:t xml:space="preserve">evidencia de la capacidad de cumplimiento de compromisos, </w:t>
      </w:r>
      <w:r w:rsidR="00BA11F4">
        <w:t>evidencia de capacidad administrativa, contable y fiscal</w:t>
      </w:r>
      <w:bookmarkEnd w:id="4"/>
      <w:r w:rsidR="00BA11F4">
        <w:t>)</w:t>
      </w:r>
      <w:r w:rsidR="00143655" w:rsidRPr="00143655">
        <w:t xml:space="preserve"> </w:t>
      </w:r>
    </w:p>
    <w:p w:rsidR="00143655" w:rsidRPr="00A12D05" w:rsidRDefault="00143655" w:rsidP="00085745"/>
    <w:p w:rsidR="00B812C7" w:rsidRDefault="00A060F0" w:rsidP="00B812C7">
      <w:pPr>
        <w:pStyle w:val="Ttulo4"/>
      </w:pPr>
      <w:r w:rsidRPr="00A12D05">
        <w:t>Alcance y desarrollo organizacional</w:t>
      </w:r>
    </w:p>
    <w:p w:rsidR="00A060F0" w:rsidRDefault="00A060F0" w:rsidP="00085745">
      <w:r w:rsidRPr="00A12D05">
        <w:t>(</w:t>
      </w:r>
      <w:proofErr w:type="spellStart"/>
      <w:proofErr w:type="gramStart"/>
      <w:r w:rsidRPr="00A12D05">
        <w:rPr>
          <w:i/>
          <w:iCs/>
        </w:rPr>
        <w:t>ej</w:t>
      </w:r>
      <w:proofErr w:type="spellEnd"/>
      <w:proofErr w:type="gramEnd"/>
      <w:r w:rsidRPr="00A12D05">
        <w:rPr>
          <w:i/>
          <w:iCs/>
        </w:rPr>
        <w:t>:</w:t>
      </w:r>
      <w:r w:rsidRPr="00A12D05">
        <w:t xml:space="preserve"> integración de 2</w:t>
      </w:r>
      <w:r w:rsidRPr="00A12D05">
        <w:rPr>
          <w:vertAlign w:val="superscript"/>
        </w:rPr>
        <w:t>o</w:t>
      </w:r>
      <w:r w:rsidRPr="00A12D05">
        <w:t xml:space="preserve"> o 3</w:t>
      </w:r>
      <w:r w:rsidRPr="00A12D05">
        <w:rPr>
          <w:vertAlign w:val="superscript"/>
        </w:rPr>
        <w:t>er</w:t>
      </w:r>
      <w:r w:rsidRPr="00A12D05">
        <w:t xml:space="preserve"> nivel, integración vertical y horizontal, diversificación, desarrollo de proveedores, redes, alianzas estratégicas, etc.)</w:t>
      </w:r>
    </w:p>
    <w:p w:rsidR="00143655" w:rsidRPr="00A12D05" w:rsidRDefault="00143655" w:rsidP="00085745"/>
    <w:p w:rsidR="00143655" w:rsidRDefault="00143655" w:rsidP="00143655">
      <w:pPr>
        <w:pStyle w:val="Ttulo4"/>
      </w:pPr>
      <w:r>
        <w:t>Corresponsabilidad social</w:t>
      </w:r>
    </w:p>
    <w:p w:rsidR="00A060F0" w:rsidRDefault="00143655" w:rsidP="00085745">
      <w:r w:rsidRPr="00A12D05">
        <w:t>(</w:t>
      </w:r>
      <w:proofErr w:type="spellStart"/>
      <w:r w:rsidRPr="00A12D05">
        <w:rPr>
          <w:i/>
          <w:iCs/>
        </w:rPr>
        <w:t>ej</w:t>
      </w:r>
      <w:proofErr w:type="spellEnd"/>
      <w:r w:rsidRPr="00C4230D">
        <w:rPr>
          <w:i/>
          <w:iCs/>
        </w:rPr>
        <w:t>:</w:t>
      </w:r>
      <w:r w:rsidRPr="00C4230D">
        <w:t xml:space="preserve"> incluye información relacionada con el cumplimiento de lo establecido en el Marco de Planificación para los Pueb</w:t>
      </w:r>
      <w:r w:rsidR="00C4230D" w:rsidRPr="00C4230D">
        <w:t>los Indígenas del Proyecto SPSB u otros aspectos sociales relevantes</w:t>
      </w:r>
      <w:r w:rsidRPr="00C4230D">
        <w:t>)</w:t>
      </w:r>
    </w:p>
    <w:p w:rsidR="00143655" w:rsidRPr="00A12D05" w:rsidRDefault="00143655" w:rsidP="00085745"/>
    <w:p w:rsidR="001555C1" w:rsidRDefault="001555C1" w:rsidP="001555C1">
      <w:pPr>
        <w:pStyle w:val="Ttulo4"/>
      </w:pPr>
      <w:r>
        <w:t>Corresponsabilidad ambient</w:t>
      </w:r>
      <w:r w:rsidRPr="00A12D05">
        <w:t>al</w:t>
      </w:r>
    </w:p>
    <w:p w:rsidR="001555C1" w:rsidRDefault="001555C1" w:rsidP="001555C1">
      <w:r w:rsidRPr="00A12D05">
        <w:t>(</w:t>
      </w:r>
      <w:proofErr w:type="spellStart"/>
      <w:r w:rsidRPr="00A12D05">
        <w:rPr>
          <w:i/>
          <w:iCs/>
        </w:rPr>
        <w:t>ej</w:t>
      </w:r>
      <w:proofErr w:type="spellEnd"/>
      <w:r w:rsidRPr="00A12D05">
        <w:rPr>
          <w:i/>
          <w:iCs/>
        </w:rPr>
        <w:t>:</w:t>
      </w:r>
      <w:r w:rsidRPr="00A12D05">
        <w:t xml:space="preserve"> </w:t>
      </w:r>
      <w:r w:rsidR="00143655" w:rsidRPr="00C4230D">
        <w:t xml:space="preserve">incluye información relacionada con el cumplimiento de lo establecido en el Marco de gestión ambiental del Proyecto SPSB, así como </w:t>
      </w:r>
      <w:r w:rsidRPr="00C4230D">
        <w:t>información que demuestre el interés en el uso y el manejo amigable con la biodiversidad y la gestión territorial</w:t>
      </w:r>
      <w:r w:rsidR="00C4230D" w:rsidRPr="00C4230D">
        <w:t>,</w:t>
      </w:r>
      <w:r w:rsidRPr="00C4230D">
        <w:t xml:space="preserve"> ordenamientos territoriales comunitarios, certificados de producción orgánica, limpia, FSC, etc.)</w:t>
      </w:r>
    </w:p>
    <w:p w:rsidR="00A060F0" w:rsidRPr="00A12D05" w:rsidRDefault="00A060F0" w:rsidP="00085745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9"/>
        <w:gridCol w:w="8949"/>
      </w:tblGrid>
      <w:tr w:rsidR="00A060F0" w:rsidRPr="00A12D05" w:rsidTr="001908BB">
        <w:tc>
          <w:tcPr>
            <w:tcW w:w="1101" w:type="dxa"/>
          </w:tcPr>
          <w:p w:rsidR="00A060F0" w:rsidRPr="00A12D05" w:rsidRDefault="00A060F0" w:rsidP="00B812C7">
            <w:pPr>
              <w:pStyle w:val="Ttulo3"/>
              <w:spacing w:before="120"/>
            </w:pPr>
            <w:r w:rsidRPr="00A12D05">
              <w:t>Dónde</w:t>
            </w:r>
          </w:p>
        </w:tc>
        <w:tc>
          <w:tcPr>
            <w:tcW w:w="7955" w:type="dxa"/>
          </w:tcPr>
          <w:p w:rsidR="00A060F0" w:rsidRPr="00A12D05" w:rsidRDefault="00A060F0" w:rsidP="00085745">
            <w:pPr>
              <w:spacing w:before="40" w:after="40"/>
            </w:pPr>
            <w:r w:rsidRPr="00A12D05">
              <w:t>Delimitación de espacios productivos dentro de corredores biológicos en donde se propone aplicar prácticas productivas amigables con la biodiversidad</w:t>
            </w:r>
          </w:p>
        </w:tc>
      </w:tr>
    </w:tbl>
    <w:p w:rsidR="00A060F0" w:rsidRPr="00A12D05" w:rsidRDefault="00A060F0" w:rsidP="00085745">
      <w:pPr>
        <w:rPr>
          <w:i/>
          <w:iCs/>
        </w:rPr>
      </w:pPr>
      <w:r w:rsidRPr="00A12D05">
        <w:rPr>
          <w:i/>
          <w:iCs/>
        </w:rPr>
        <w:t>Demostración de que su</w:t>
      </w:r>
      <w:r w:rsidR="00B812C7">
        <w:rPr>
          <w:i/>
          <w:iCs/>
        </w:rPr>
        <w:t>s</w:t>
      </w:r>
      <w:r w:rsidRPr="00A12D05">
        <w:rPr>
          <w:i/>
          <w:iCs/>
        </w:rPr>
        <w:t xml:space="preserve"> espacio</w:t>
      </w:r>
      <w:r w:rsidR="00B812C7">
        <w:rPr>
          <w:i/>
          <w:iCs/>
        </w:rPr>
        <w:t>s</w:t>
      </w:r>
      <w:r w:rsidRPr="00A12D05">
        <w:rPr>
          <w:i/>
          <w:iCs/>
        </w:rPr>
        <w:t xml:space="preserve"> productivo</w:t>
      </w:r>
      <w:r w:rsidR="00B812C7">
        <w:rPr>
          <w:i/>
          <w:iCs/>
        </w:rPr>
        <w:t>s</w:t>
      </w:r>
      <w:r w:rsidRPr="00A12D05">
        <w:rPr>
          <w:i/>
          <w:iCs/>
        </w:rPr>
        <w:t xml:space="preserve"> forma</w:t>
      </w:r>
      <w:r w:rsidR="00B812C7">
        <w:rPr>
          <w:i/>
          <w:iCs/>
        </w:rPr>
        <w:t>n</w:t>
      </w:r>
      <w:r w:rsidRPr="00A12D05">
        <w:rPr>
          <w:i/>
          <w:iCs/>
        </w:rPr>
        <w:t xml:space="preserve"> parte de los corredores biológicos prioritarios</w:t>
      </w:r>
      <w:r w:rsidR="00143655">
        <w:rPr>
          <w:i/>
          <w:iCs/>
        </w:rPr>
        <w:t xml:space="preserve"> </w:t>
      </w:r>
      <w:r w:rsidR="00143655" w:rsidRPr="00C4230D">
        <w:rPr>
          <w:i/>
          <w:iCs/>
        </w:rPr>
        <w:t>y que posee el acceso legítimo a los recursos naturales</w:t>
      </w:r>
      <w:r w:rsidRPr="00C4230D">
        <w:rPr>
          <w:i/>
          <w:iCs/>
        </w:rPr>
        <w:t>.</w:t>
      </w:r>
    </w:p>
    <w:p w:rsidR="00B812C7" w:rsidRDefault="00A060F0" w:rsidP="00B812C7">
      <w:pPr>
        <w:pStyle w:val="Ttulo4"/>
      </w:pPr>
      <w:r w:rsidRPr="00A12D05">
        <w:t>Cobertura territorial</w:t>
      </w:r>
    </w:p>
    <w:p w:rsidR="00A060F0" w:rsidRPr="00A12D05" w:rsidRDefault="00A060F0" w:rsidP="00085745">
      <w:r w:rsidRPr="00A12D05">
        <w:t>(</w:t>
      </w:r>
      <w:proofErr w:type="spellStart"/>
      <w:proofErr w:type="gramStart"/>
      <w:r w:rsidRPr="00A12D05">
        <w:rPr>
          <w:i/>
          <w:iCs/>
        </w:rPr>
        <w:t>ej</w:t>
      </w:r>
      <w:proofErr w:type="spellEnd"/>
      <w:proofErr w:type="gramEnd"/>
      <w:r w:rsidRPr="00A12D05">
        <w:rPr>
          <w:i/>
          <w:iCs/>
        </w:rPr>
        <w:t>:</w:t>
      </w:r>
      <w:r w:rsidRPr="00A12D05">
        <w:t xml:space="preserve"> dónde operan</w:t>
      </w:r>
      <w:r w:rsidR="004F32C8">
        <w:t xml:space="preserve"> [municipio, localidad, núcleo agrario, etc.</w:t>
      </w:r>
      <w:r w:rsidR="00BA11F4">
        <w:t>]</w:t>
      </w:r>
      <w:r w:rsidRPr="00A12D05">
        <w:t>, forma de tenencia de tierra o derechos de acceso</w:t>
      </w:r>
      <w:r w:rsidR="00BA11F4">
        <w:t xml:space="preserve"> a los recursos naturales</w:t>
      </w:r>
      <w:r w:rsidRPr="00A12D05">
        <w:t>, etc.)</w:t>
      </w:r>
    </w:p>
    <w:p w:rsidR="00A060F0" w:rsidRPr="00A12D05" w:rsidRDefault="00A060F0" w:rsidP="00085745"/>
    <w:p w:rsidR="00B812C7" w:rsidRDefault="00A060F0" w:rsidP="00B812C7">
      <w:pPr>
        <w:pStyle w:val="Ttulo4"/>
      </w:pPr>
      <w:r w:rsidRPr="00A12D05">
        <w:lastRenderedPageBreak/>
        <w:t>Espacio</w:t>
      </w:r>
      <w:r w:rsidR="00BA11F4">
        <w:t xml:space="preserve"> productivo</w:t>
      </w:r>
    </w:p>
    <w:p w:rsidR="00A060F0" w:rsidRPr="00A12D05" w:rsidRDefault="00A060F0" w:rsidP="00085745">
      <w:r w:rsidRPr="00A12D05">
        <w:t>(</w:t>
      </w:r>
      <w:proofErr w:type="spellStart"/>
      <w:proofErr w:type="gramStart"/>
      <w:r w:rsidRPr="00A12D05">
        <w:rPr>
          <w:i/>
          <w:iCs/>
        </w:rPr>
        <w:t>ej</w:t>
      </w:r>
      <w:proofErr w:type="spellEnd"/>
      <w:proofErr w:type="gramEnd"/>
      <w:r w:rsidRPr="00A12D05">
        <w:rPr>
          <w:i/>
          <w:iCs/>
        </w:rPr>
        <w:t>:</w:t>
      </w:r>
      <w:r w:rsidRPr="00A12D05">
        <w:t xml:space="preserve"> criterios o parámetros para la determinación del área de cultivo, pecoreo, colecta, aprovechamiento, extracción, pastoreo o visitación)</w:t>
      </w:r>
    </w:p>
    <w:p w:rsidR="00A060F0" w:rsidRDefault="00A060F0" w:rsidP="00085745"/>
    <w:p w:rsidR="00143655" w:rsidRDefault="00143655" w:rsidP="00143655">
      <w:pPr>
        <w:pStyle w:val="Ttulo4"/>
      </w:pPr>
      <w:r>
        <w:t>Acceso legítimo de los recursos naturales</w:t>
      </w:r>
    </w:p>
    <w:p w:rsidR="00143655" w:rsidRPr="00A12D05" w:rsidRDefault="00143655" w:rsidP="00143655">
      <w:r w:rsidRPr="00A12D05">
        <w:t>(</w:t>
      </w:r>
      <w:proofErr w:type="spellStart"/>
      <w:r w:rsidRPr="00A12D05">
        <w:rPr>
          <w:i/>
          <w:iCs/>
        </w:rPr>
        <w:t>ej</w:t>
      </w:r>
      <w:proofErr w:type="spellEnd"/>
      <w:r w:rsidRPr="00A12D05">
        <w:rPr>
          <w:i/>
          <w:iCs/>
        </w:rPr>
        <w:t>:</w:t>
      </w:r>
      <w:r w:rsidRPr="00A12D05">
        <w:t xml:space="preserve"> </w:t>
      </w:r>
      <w:r w:rsidRPr="00C4230D">
        <w:t>información para acreditar la posesión legal de la unidad de producción y/o de los bienes inmuebles durante el periodo de ejecución del proyecto, así como demostrar el acceso legítimo a los recursos naturales y de la biodiversidad con los permisos y las autorizaciones o las concesiones correspondientes)</w:t>
      </w:r>
    </w:p>
    <w:p w:rsidR="00143655" w:rsidRPr="00A12D05" w:rsidRDefault="00143655" w:rsidP="00085745"/>
    <w:p w:rsidR="00B812C7" w:rsidRDefault="00A060F0" w:rsidP="00B812C7">
      <w:pPr>
        <w:pStyle w:val="Ttulo4"/>
      </w:pPr>
      <w:r w:rsidRPr="00A12D05">
        <w:t>Uso y manejo amigable con la biodiversidad</w:t>
      </w:r>
    </w:p>
    <w:p w:rsidR="00A060F0" w:rsidRDefault="00A060F0" w:rsidP="00085745">
      <w:r w:rsidRPr="00A12D05">
        <w:t>(</w:t>
      </w:r>
      <w:proofErr w:type="spellStart"/>
      <w:proofErr w:type="gramStart"/>
      <w:r w:rsidRPr="00A12D05">
        <w:rPr>
          <w:i/>
          <w:iCs/>
        </w:rPr>
        <w:t>ej</w:t>
      </w:r>
      <w:proofErr w:type="spellEnd"/>
      <w:proofErr w:type="gramEnd"/>
      <w:r w:rsidRPr="00A12D05">
        <w:rPr>
          <w:i/>
          <w:iCs/>
        </w:rPr>
        <w:t xml:space="preserve">: </w:t>
      </w:r>
      <w:r w:rsidRPr="00A12D05">
        <w:t>criterios o parámetros de no cambio de uso del suelo, criterios o parámetros de calidad de hábitat, mantenimiento de cobertura, no contaminación, mantenimiento de servicios ambientales, restauración, etc.)</w:t>
      </w:r>
    </w:p>
    <w:p w:rsidR="004F32C8" w:rsidRPr="00A12D05" w:rsidRDefault="004F32C8" w:rsidP="00085745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5"/>
        <w:gridCol w:w="8273"/>
      </w:tblGrid>
      <w:tr w:rsidR="00A060F0" w:rsidRPr="00A12D05" w:rsidTr="00166800">
        <w:tc>
          <w:tcPr>
            <w:tcW w:w="1915" w:type="dxa"/>
          </w:tcPr>
          <w:p w:rsidR="00A060F0" w:rsidRPr="00A12D05" w:rsidRDefault="00520FDA" w:rsidP="00B812C7">
            <w:pPr>
              <w:pStyle w:val="Ttulo3"/>
              <w:spacing w:before="120"/>
            </w:pPr>
            <w:proofErr w:type="spellStart"/>
            <w:r>
              <w:t>C</w:t>
            </w:r>
            <w:r w:rsidR="00A060F0">
              <w:t>obeneficios</w:t>
            </w:r>
            <w:proofErr w:type="spellEnd"/>
          </w:p>
        </w:tc>
        <w:tc>
          <w:tcPr>
            <w:tcW w:w="8273" w:type="dxa"/>
            <w:vAlign w:val="center"/>
          </w:tcPr>
          <w:p w:rsidR="00A060F0" w:rsidRPr="00A12D05" w:rsidRDefault="00A060F0" w:rsidP="00166800">
            <w:pPr>
              <w:spacing w:before="40" w:after="40"/>
              <w:rPr>
                <w:noProof/>
                <w:lang w:eastAsia="es-ES"/>
              </w:rPr>
            </w:pPr>
            <w:r w:rsidRPr="00A12D05">
              <w:t>Descripción de beneficios asociados a obtener valor (retorno económico) de la producción amigable con la biodiversidad y el uso ordenado del territorio.</w:t>
            </w:r>
          </w:p>
        </w:tc>
      </w:tr>
    </w:tbl>
    <w:p w:rsidR="00B812C7" w:rsidRDefault="00B812C7"/>
    <w:p w:rsidR="00B812C7" w:rsidRDefault="00B812C7" w:rsidP="00B812C7">
      <w:pPr>
        <w:pStyle w:val="Ttulo4"/>
      </w:pPr>
      <w:r w:rsidRPr="00A12D05">
        <w:t>Resiliencia</w:t>
      </w:r>
      <w:r>
        <w:t xml:space="preserve"> </w:t>
      </w:r>
      <w:r w:rsidRPr="00A12D05">
        <w:t>y funcionalidad ecosistémica</w:t>
      </w:r>
    </w:p>
    <w:p w:rsidR="00B812C7" w:rsidRPr="00A12D05" w:rsidRDefault="00B812C7" w:rsidP="00085745"/>
    <w:p w:rsidR="00B812C7" w:rsidRDefault="00B812C7" w:rsidP="00B812C7">
      <w:pPr>
        <w:pStyle w:val="Ttulo4"/>
      </w:pPr>
      <w:r w:rsidRPr="00A12D05">
        <w:t>Productividad</w:t>
      </w:r>
      <w:r>
        <w:t xml:space="preserve"> </w:t>
      </w:r>
      <w:r w:rsidRPr="00A12D05">
        <w:t>y competitividad</w:t>
      </w:r>
    </w:p>
    <w:p w:rsidR="00B812C7" w:rsidRPr="00A12D05" w:rsidRDefault="00B812C7" w:rsidP="00085745"/>
    <w:p w:rsidR="00B812C7" w:rsidRDefault="00B812C7" w:rsidP="00B812C7">
      <w:pPr>
        <w:pStyle w:val="Ttulo4"/>
      </w:pPr>
      <w:r w:rsidRPr="00A12D05">
        <w:t>Bienestar</w:t>
      </w:r>
    </w:p>
    <w:p w:rsidR="00B812C7" w:rsidRPr="00A12D05" w:rsidRDefault="00B812C7" w:rsidP="00085745"/>
    <w:p w:rsidR="00B812C7" w:rsidRDefault="00B812C7" w:rsidP="00B812C7">
      <w:pPr>
        <w:pStyle w:val="Ttulo4"/>
      </w:pPr>
      <w:r w:rsidRPr="00A12D05">
        <w:t>Institucionalidad</w:t>
      </w:r>
      <w:r>
        <w:t xml:space="preserve"> </w:t>
      </w:r>
      <w:r w:rsidRPr="00A12D05">
        <w:t>y gobernanza</w:t>
      </w:r>
    </w:p>
    <w:p w:rsidR="00B812C7" w:rsidRPr="00A12D05" w:rsidRDefault="00B812C7" w:rsidP="00085745"/>
    <w:p w:rsidR="00A060F0" w:rsidRPr="00A12D05" w:rsidRDefault="00A060F0" w:rsidP="00085745"/>
    <w:sectPr w:rsidR="00A060F0" w:rsidRPr="00A12D05" w:rsidSect="00AC21E5">
      <w:footerReference w:type="default" r:id="rId10"/>
      <w:pgSz w:w="12240" w:h="15840" w:code="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6BC" w:rsidRDefault="00E946BC" w:rsidP="004D715B">
      <w:pPr>
        <w:spacing w:after="0"/>
      </w:pPr>
      <w:r>
        <w:separator/>
      </w:r>
    </w:p>
  </w:endnote>
  <w:endnote w:type="continuationSeparator" w:id="0">
    <w:p w:rsidR="00E946BC" w:rsidRDefault="00E946BC" w:rsidP="004D715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6190045"/>
      <w:docPartObj>
        <w:docPartGallery w:val="Page Numbers (Bottom of Page)"/>
        <w:docPartUnique/>
      </w:docPartObj>
    </w:sdtPr>
    <w:sdtEndPr/>
    <w:sdtContent>
      <w:p w:rsidR="00AC21E5" w:rsidRDefault="006E030A" w:rsidP="00AC21E5">
        <w:pPr>
          <w:pStyle w:val="Piedepgina"/>
          <w:jc w:val="center"/>
        </w:pPr>
        <w:r>
          <w:fldChar w:fldCharType="begin"/>
        </w:r>
        <w:r w:rsidR="00AC21E5">
          <w:instrText>PAGE   \* MERGEFORMAT</w:instrText>
        </w:r>
        <w:r>
          <w:fldChar w:fldCharType="separate"/>
        </w:r>
        <w:r w:rsidR="008A56BF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6BC" w:rsidRDefault="00E946BC" w:rsidP="004D715B">
      <w:pPr>
        <w:spacing w:after="0"/>
      </w:pPr>
      <w:r>
        <w:separator/>
      </w:r>
    </w:p>
  </w:footnote>
  <w:footnote w:type="continuationSeparator" w:id="0">
    <w:p w:rsidR="00E946BC" w:rsidRDefault="00E946BC" w:rsidP="004D715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A6B5B"/>
    <w:multiLevelType w:val="hybridMultilevel"/>
    <w:tmpl w:val="16786F2A"/>
    <w:lvl w:ilvl="0" w:tplc="23805A02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634C8"/>
    <w:multiLevelType w:val="hybridMultilevel"/>
    <w:tmpl w:val="340AB752"/>
    <w:lvl w:ilvl="0" w:tplc="F46A2DD0">
      <w:start w:val="1"/>
      <w:numFmt w:val="upperLetter"/>
      <w:pStyle w:val="Ttulo2anexo"/>
      <w:lvlText w:val="%1."/>
      <w:lvlJc w:val="left"/>
      <w:pPr>
        <w:ind w:left="501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C0A0019">
      <w:start w:val="1"/>
      <w:numFmt w:val="lowerLetter"/>
      <w:lvlText w:val="%2."/>
      <w:lvlJc w:val="left"/>
      <w:pPr>
        <w:ind w:left="1581" w:hanging="360"/>
      </w:pPr>
    </w:lvl>
    <w:lvl w:ilvl="2" w:tplc="0C0A001B">
      <w:start w:val="1"/>
      <w:numFmt w:val="lowerRoman"/>
      <w:lvlText w:val="%3."/>
      <w:lvlJc w:val="right"/>
      <w:pPr>
        <w:ind w:left="2301" w:hanging="180"/>
      </w:pPr>
    </w:lvl>
    <w:lvl w:ilvl="3" w:tplc="0C0A000F">
      <w:start w:val="1"/>
      <w:numFmt w:val="decimal"/>
      <w:lvlText w:val="%4."/>
      <w:lvlJc w:val="left"/>
      <w:pPr>
        <w:ind w:left="3021" w:hanging="360"/>
      </w:pPr>
    </w:lvl>
    <w:lvl w:ilvl="4" w:tplc="0C0A0019">
      <w:start w:val="1"/>
      <w:numFmt w:val="lowerLetter"/>
      <w:lvlText w:val="%5."/>
      <w:lvlJc w:val="left"/>
      <w:pPr>
        <w:ind w:left="3741" w:hanging="360"/>
      </w:pPr>
    </w:lvl>
    <w:lvl w:ilvl="5" w:tplc="0C0A001B">
      <w:start w:val="1"/>
      <w:numFmt w:val="lowerRoman"/>
      <w:lvlText w:val="%6."/>
      <w:lvlJc w:val="right"/>
      <w:pPr>
        <w:ind w:left="4461" w:hanging="180"/>
      </w:pPr>
    </w:lvl>
    <w:lvl w:ilvl="6" w:tplc="0C0A000F">
      <w:start w:val="1"/>
      <w:numFmt w:val="decimal"/>
      <w:lvlText w:val="%7."/>
      <w:lvlJc w:val="left"/>
      <w:pPr>
        <w:ind w:left="5181" w:hanging="360"/>
      </w:pPr>
    </w:lvl>
    <w:lvl w:ilvl="7" w:tplc="0C0A0019">
      <w:start w:val="1"/>
      <w:numFmt w:val="lowerLetter"/>
      <w:lvlText w:val="%8."/>
      <w:lvlJc w:val="left"/>
      <w:pPr>
        <w:ind w:left="5901" w:hanging="360"/>
      </w:pPr>
    </w:lvl>
    <w:lvl w:ilvl="8" w:tplc="0C0A001B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04E"/>
    <w:rsid w:val="00085745"/>
    <w:rsid w:val="000F2857"/>
    <w:rsid w:val="00143655"/>
    <w:rsid w:val="00154A60"/>
    <w:rsid w:val="001555C1"/>
    <w:rsid w:val="00166800"/>
    <w:rsid w:val="001F2BF7"/>
    <w:rsid w:val="002249C1"/>
    <w:rsid w:val="00230FD7"/>
    <w:rsid w:val="002404FA"/>
    <w:rsid w:val="00256D6C"/>
    <w:rsid w:val="00267B3A"/>
    <w:rsid w:val="00311AF3"/>
    <w:rsid w:val="003D304E"/>
    <w:rsid w:val="003F4F9D"/>
    <w:rsid w:val="003F6FB5"/>
    <w:rsid w:val="004D715B"/>
    <w:rsid w:val="004F32C8"/>
    <w:rsid w:val="00520FDA"/>
    <w:rsid w:val="006D6AFB"/>
    <w:rsid w:val="006E030A"/>
    <w:rsid w:val="006E605B"/>
    <w:rsid w:val="00716BE5"/>
    <w:rsid w:val="00764ACD"/>
    <w:rsid w:val="007A749F"/>
    <w:rsid w:val="00804B63"/>
    <w:rsid w:val="008114F5"/>
    <w:rsid w:val="00826F4E"/>
    <w:rsid w:val="00856559"/>
    <w:rsid w:val="00875724"/>
    <w:rsid w:val="008A56BF"/>
    <w:rsid w:val="00941D88"/>
    <w:rsid w:val="00963F21"/>
    <w:rsid w:val="00985905"/>
    <w:rsid w:val="00A060F0"/>
    <w:rsid w:val="00A46D4E"/>
    <w:rsid w:val="00A8167F"/>
    <w:rsid w:val="00AA1B2F"/>
    <w:rsid w:val="00AC21E5"/>
    <w:rsid w:val="00B812C7"/>
    <w:rsid w:val="00B860CE"/>
    <w:rsid w:val="00BA11F4"/>
    <w:rsid w:val="00BB21EE"/>
    <w:rsid w:val="00C4230D"/>
    <w:rsid w:val="00DB27E7"/>
    <w:rsid w:val="00DC62D5"/>
    <w:rsid w:val="00DD38C9"/>
    <w:rsid w:val="00E72BD2"/>
    <w:rsid w:val="00E946BC"/>
    <w:rsid w:val="00F7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ACD"/>
    <w:pPr>
      <w:spacing w:after="120"/>
    </w:pPr>
    <w:rPr>
      <w:rFonts w:ascii="Calibri" w:eastAsia="Calibri" w:hAnsi="Calibri" w:cs="Calibri"/>
      <w:sz w:val="23"/>
      <w:szCs w:val="23"/>
    </w:rPr>
  </w:style>
  <w:style w:type="paragraph" w:styleId="Ttulo1">
    <w:name w:val="heading 1"/>
    <w:basedOn w:val="Normal"/>
    <w:next w:val="Normal"/>
    <w:link w:val="Ttulo1Car"/>
    <w:qFormat/>
    <w:rsid w:val="00764ACD"/>
    <w:pPr>
      <w:jc w:val="center"/>
      <w:outlineLvl w:val="0"/>
    </w:pPr>
    <w:rPr>
      <w:rFonts w:eastAsia="Times New Roman"/>
      <w:b/>
      <w:sz w:val="30"/>
      <w:szCs w:val="28"/>
      <w:lang w:val="es-MX"/>
    </w:rPr>
  </w:style>
  <w:style w:type="paragraph" w:styleId="Ttulo2">
    <w:name w:val="heading 2"/>
    <w:basedOn w:val="Normal"/>
    <w:next w:val="Normal"/>
    <w:link w:val="Ttulo2Car"/>
    <w:unhideWhenUsed/>
    <w:qFormat/>
    <w:rsid w:val="00764ACD"/>
    <w:pPr>
      <w:keepNext/>
      <w:keepLines/>
      <w:widowControl w:val="0"/>
      <w:spacing w:before="240"/>
      <w:outlineLvl w:val="1"/>
    </w:pPr>
    <w:rPr>
      <w:rFonts w:eastAsia="Times New Roman"/>
      <w:b/>
      <w:sz w:val="28"/>
      <w:szCs w:val="24"/>
    </w:rPr>
  </w:style>
  <w:style w:type="paragraph" w:styleId="Ttulo3">
    <w:name w:val="heading 3"/>
    <w:basedOn w:val="Ttulo2"/>
    <w:next w:val="Normal"/>
    <w:link w:val="Ttulo3Car"/>
    <w:qFormat/>
    <w:rsid w:val="00764ACD"/>
    <w:pPr>
      <w:outlineLvl w:val="2"/>
    </w:pPr>
    <w:rPr>
      <w:i/>
      <w:sz w:val="26"/>
    </w:rPr>
  </w:style>
  <w:style w:type="paragraph" w:styleId="Ttulo4">
    <w:name w:val="heading 4"/>
    <w:basedOn w:val="Ttulo3"/>
    <w:next w:val="Normal"/>
    <w:link w:val="Ttulo4Car"/>
    <w:unhideWhenUsed/>
    <w:qFormat/>
    <w:rsid w:val="00764ACD"/>
    <w:pPr>
      <w:outlineLvl w:val="3"/>
    </w:pPr>
    <w:rPr>
      <w:i w:val="0"/>
      <w:smallCap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anum">
    <w:name w:val="Listanum"/>
    <w:basedOn w:val="Prrafodelista"/>
    <w:link w:val="ListanumCar"/>
    <w:qFormat/>
    <w:rsid w:val="00764ACD"/>
    <w:pPr>
      <w:spacing w:after="120" w:line="240" w:lineRule="auto"/>
      <w:ind w:left="397" w:hanging="397"/>
      <w:contextualSpacing w:val="0"/>
    </w:pPr>
    <w:rPr>
      <w:rFonts w:eastAsia="Times New Roman"/>
      <w:sz w:val="23"/>
      <w:szCs w:val="23"/>
    </w:rPr>
  </w:style>
  <w:style w:type="character" w:customStyle="1" w:styleId="ListanumCar">
    <w:name w:val="Listanum Car"/>
    <w:basedOn w:val="PrrafodelistaCar"/>
    <w:link w:val="Listanum"/>
    <w:rsid w:val="00764ACD"/>
    <w:rPr>
      <w:rFonts w:ascii="Calibri" w:eastAsia="Calibri" w:hAnsi="Calibri" w:cs="Calibri"/>
      <w:sz w:val="23"/>
      <w:szCs w:val="23"/>
      <w:lang w:val="es-MX"/>
    </w:rPr>
  </w:style>
  <w:style w:type="paragraph" w:styleId="Prrafodelista">
    <w:name w:val="List Paragraph"/>
    <w:basedOn w:val="Normal"/>
    <w:link w:val="PrrafodelistaCar"/>
    <w:uiPriority w:val="99"/>
    <w:qFormat/>
    <w:rsid w:val="00764ACD"/>
    <w:pPr>
      <w:spacing w:after="200" w:line="276" w:lineRule="auto"/>
      <w:ind w:left="720"/>
      <w:contextualSpacing/>
    </w:pPr>
    <w:rPr>
      <w:sz w:val="22"/>
      <w:szCs w:val="22"/>
      <w:lang w:val="es-MX"/>
    </w:rPr>
  </w:style>
  <w:style w:type="character" w:customStyle="1" w:styleId="Ttulo1Car">
    <w:name w:val="Título 1 Car"/>
    <w:basedOn w:val="Fuentedeprrafopredeter"/>
    <w:link w:val="Ttulo1"/>
    <w:rsid w:val="00764ACD"/>
    <w:rPr>
      <w:rFonts w:ascii="Calibri" w:hAnsi="Calibri" w:cs="Calibri"/>
      <w:b/>
      <w:sz w:val="30"/>
      <w:szCs w:val="28"/>
      <w:lang w:val="es-MX"/>
    </w:rPr>
  </w:style>
  <w:style w:type="character" w:customStyle="1" w:styleId="Ttulo2Car">
    <w:name w:val="Título 2 Car"/>
    <w:basedOn w:val="Fuentedeprrafopredeter"/>
    <w:link w:val="Ttulo2"/>
    <w:rsid w:val="00764ACD"/>
    <w:rPr>
      <w:rFonts w:ascii="Calibri" w:hAnsi="Calibri" w:cs="Calibri"/>
      <w:b/>
      <w:sz w:val="28"/>
      <w:szCs w:val="24"/>
    </w:rPr>
  </w:style>
  <w:style w:type="character" w:customStyle="1" w:styleId="Ttulo3Car">
    <w:name w:val="Título 3 Car"/>
    <w:link w:val="Ttulo3"/>
    <w:rsid w:val="00764ACD"/>
    <w:rPr>
      <w:rFonts w:ascii="Calibri" w:hAnsi="Calibri" w:cs="Calibri"/>
      <w:b/>
      <w:i/>
      <w:sz w:val="26"/>
      <w:szCs w:val="24"/>
    </w:rPr>
  </w:style>
  <w:style w:type="character" w:customStyle="1" w:styleId="Ttulo4Car">
    <w:name w:val="Título 4 Car"/>
    <w:basedOn w:val="Fuentedeprrafopredeter"/>
    <w:link w:val="Ttulo4"/>
    <w:rsid w:val="00764ACD"/>
    <w:rPr>
      <w:rFonts w:ascii="Calibri" w:hAnsi="Calibri" w:cs="Calibri"/>
      <w:b/>
      <w:smallCaps/>
      <w:sz w:val="24"/>
      <w:szCs w:val="24"/>
    </w:rPr>
  </w:style>
  <w:style w:type="paragraph" w:styleId="Ttulo">
    <w:name w:val="Title"/>
    <w:basedOn w:val="Normal"/>
    <w:next w:val="Normal"/>
    <w:link w:val="TtuloCar"/>
    <w:uiPriority w:val="99"/>
    <w:qFormat/>
    <w:rsid w:val="00764ACD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  <w:lang w:val="es-MX"/>
    </w:rPr>
  </w:style>
  <w:style w:type="character" w:customStyle="1" w:styleId="TtuloCar">
    <w:name w:val="Título Car"/>
    <w:basedOn w:val="Fuentedeprrafopredeter"/>
    <w:link w:val="Ttulo"/>
    <w:uiPriority w:val="99"/>
    <w:rsid w:val="00764ACD"/>
    <w:rPr>
      <w:rFonts w:ascii="Cambria" w:hAnsi="Cambria" w:cs="Cambria"/>
      <w:color w:val="17365D"/>
      <w:spacing w:val="5"/>
      <w:kern w:val="28"/>
      <w:sz w:val="52"/>
      <w:szCs w:val="52"/>
      <w:lang w:val="es-MX"/>
    </w:rPr>
  </w:style>
  <w:style w:type="character" w:customStyle="1" w:styleId="PrrafodelistaCar">
    <w:name w:val="Párrafo de lista Car"/>
    <w:basedOn w:val="Fuentedeprrafopredeter"/>
    <w:link w:val="Prrafodelista"/>
    <w:uiPriority w:val="99"/>
    <w:rsid w:val="00764ACD"/>
    <w:rPr>
      <w:rFonts w:ascii="Calibri" w:eastAsia="Calibri" w:hAnsi="Calibri" w:cs="Calibri"/>
      <w:sz w:val="22"/>
      <w:szCs w:val="22"/>
      <w:lang w:val="es-MX"/>
    </w:rPr>
  </w:style>
  <w:style w:type="character" w:styleId="Hipervnculo">
    <w:name w:val="Hyperlink"/>
    <w:basedOn w:val="Fuentedeprrafopredeter"/>
    <w:uiPriority w:val="99"/>
    <w:unhideWhenUsed/>
    <w:rsid w:val="00764ACD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D715B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4D715B"/>
    <w:rPr>
      <w:rFonts w:ascii="Calibri" w:eastAsia="Calibri" w:hAnsi="Calibri" w:cs="Calibri"/>
      <w:sz w:val="23"/>
      <w:szCs w:val="23"/>
    </w:rPr>
  </w:style>
  <w:style w:type="paragraph" w:styleId="Piedepgina">
    <w:name w:val="footer"/>
    <w:basedOn w:val="Normal"/>
    <w:link w:val="PiedepginaCar"/>
    <w:uiPriority w:val="99"/>
    <w:unhideWhenUsed/>
    <w:rsid w:val="004D715B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715B"/>
    <w:rPr>
      <w:rFonts w:ascii="Calibri" w:eastAsia="Calibri" w:hAnsi="Calibri" w:cs="Calibri"/>
      <w:sz w:val="23"/>
      <w:szCs w:val="23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715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715B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04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tulo2anexo">
    <w:name w:val="Título 2 anexo"/>
    <w:basedOn w:val="Ttulo2"/>
    <w:next w:val="Normal"/>
    <w:link w:val="Ttulo2anexoCar"/>
    <w:uiPriority w:val="99"/>
    <w:rsid w:val="00A060F0"/>
    <w:pPr>
      <w:numPr>
        <w:numId w:val="2"/>
      </w:numPr>
      <w:tabs>
        <w:tab w:val="left" w:pos="454"/>
      </w:tabs>
    </w:pPr>
    <w:rPr>
      <w:rFonts w:eastAsia="Calibri"/>
      <w:bCs/>
      <w:color w:val="4F6228"/>
      <w:sz w:val="32"/>
      <w:szCs w:val="32"/>
    </w:rPr>
  </w:style>
  <w:style w:type="character" w:customStyle="1" w:styleId="Ttulo2anexoCar">
    <w:name w:val="Título 2 anexo Car"/>
    <w:link w:val="Ttulo2anexo"/>
    <w:uiPriority w:val="99"/>
    <w:locked/>
    <w:rsid w:val="00A060F0"/>
    <w:rPr>
      <w:rFonts w:ascii="Calibri" w:eastAsia="Calibri" w:hAnsi="Calibri" w:cs="Calibri"/>
      <w:b/>
      <w:bCs/>
      <w:color w:val="4F6228"/>
      <w:sz w:val="32"/>
      <w:szCs w:val="32"/>
    </w:rPr>
  </w:style>
  <w:style w:type="paragraph" w:customStyle="1" w:styleId="Ttulo3Anexo">
    <w:name w:val="Título 3 Anexo"/>
    <w:basedOn w:val="Ttulo3"/>
    <w:link w:val="Ttulo3AnexoCar"/>
    <w:uiPriority w:val="99"/>
    <w:rsid w:val="00A060F0"/>
    <w:rPr>
      <w:rFonts w:eastAsia="Calibri"/>
      <w:bCs/>
      <w:i w:val="0"/>
      <w:color w:val="4F6228"/>
      <w:sz w:val="28"/>
      <w:szCs w:val="28"/>
      <w:lang w:val="es-MX"/>
    </w:rPr>
  </w:style>
  <w:style w:type="character" w:customStyle="1" w:styleId="Ttulo3AnexoCar">
    <w:name w:val="Título 3 Anexo Car"/>
    <w:link w:val="Ttulo3Anexo"/>
    <w:uiPriority w:val="99"/>
    <w:locked/>
    <w:rsid w:val="00A060F0"/>
    <w:rPr>
      <w:rFonts w:ascii="Calibri" w:eastAsia="Calibri" w:hAnsi="Calibri" w:cs="Calibri"/>
      <w:b/>
      <w:bCs/>
      <w:color w:val="4F6228"/>
      <w:sz w:val="28"/>
      <w:szCs w:val="28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ACD"/>
    <w:pPr>
      <w:spacing w:after="120"/>
    </w:pPr>
    <w:rPr>
      <w:rFonts w:ascii="Calibri" w:eastAsia="Calibri" w:hAnsi="Calibri" w:cs="Calibri"/>
      <w:sz w:val="23"/>
      <w:szCs w:val="23"/>
    </w:rPr>
  </w:style>
  <w:style w:type="paragraph" w:styleId="Ttulo1">
    <w:name w:val="heading 1"/>
    <w:basedOn w:val="Normal"/>
    <w:next w:val="Normal"/>
    <w:link w:val="Ttulo1Car"/>
    <w:qFormat/>
    <w:rsid w:val="00764ACD"/>
    <w:pPr>
      <w:jc w:val="center"/>
      <w:outlineLvl w:val="0"/>
    </w:pPr>
    <w:rPr>
      <w:rFonts w:eastAsia="Times New Roman"/>
      <w:b/>
      <w:sz w:val="30"/>
      <w:szCs w:val="28"/>
      <w:lang w:val="es-MX"/>
    </w:rPr>
  </w:style>
  <w:style w:type="paragraph" w:styleId="Ttulo2">
    <w:name w:val="heading 2"/>
    <w:basedOn w:val="Normal"/>
    <w:next w:val="Normal"/>
    <w:link w:val="Ttulo2Car"/>
    <w:unhideWhenUsed/>
    <w:qFormat/>
    <w:rsid w:val="00764ACD"/>
    <w:pPr>
      <w:keepNext/>
      <w:keepLines/>
      <w:widowControl w:val="0"/>
      <w:spacing w:before="240"/>
      <w:outlineLvl w:val="1"/>
    </w:pPr>
    <w:rPr>
      <w:rFonts w:eastAsia="Times New Roman"/>
      <w:b/>
      <w:sz w:val="28"/>
      <w:szCs w:val="24"/>
    </w:rPr>
  </w:style>
  <w:style w:type="paragraph" w:styleId="Ttulo3">
    <w:name w:val="heading 3"/>
    <w:basedOn w:val="Ttulo2"/>
    <w:next w:val="Normal"/>
    <w:link w:val="Ttulo3Car"/>
    <w:qFormat/>
    <w:rsid w:val="00764ACD"/>
    <w:pPr>
      <w:outlineLvl w:val="2"/>
    </w:pPr>
    <w:rPr>
      <w:i/>
      <w:sz w:val="26"/>
    </w:rPr>
  </w:style>
  <w:style w:type="paragraph" w:styleId="Ttulo4">
    <w:name w:val="heading 4"/>
    <w:basedOn w:val="Ttulo3"/>
    <w:next w:val="Normal"/>
    <w:link w:val="Ttulo4Car"/>
    <w:unhideWhenUsed/>
    <w:qFormat/>
    <w:rsid w:val="00764ACD"/>
    <w:pPr>
      <w:outlineLvl w:val="3"/>
    </w:pPr>
    <w:rPr>
      <w:i w:val="0"/>
      <w:smallCap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anum">
    <w:name w:val="Listanum"/>
    <w:basedOn w:val="Prrafodelista"/>
    <w:link w:val="ListanumCar"/>
    <w:qFormat/>
    <w:rsid w:val="00764ACD"/>
    <w:pPr>
      <w:spacing w:after="120" w:line="240" w:lineRule="auto"/>
      <w:ind w:left="397" w:hanging="397"/>
      <w:contextualSpacing w:val="0"/>
    </w:pPr>
    <w:rPr>
      <w:rFonts w:eastAsia="Times New Roman"/>
      <w:sz w:val="23"/>
      <w:szCs w:val="23"/>
    </w:rPr>
  </w:style>
  <w:style w:type="character" w:customStyle="1" w:styleId="ListanumCar">
    <w:name w:val="Listanum Car"/>
    <w:basedOn w:val="PrrafodelistaCar"/>
    <w:link w:val="Listanum"/>
    <w:rsid w:val="00764ACD"/>
    <w:rPr>
      <w:rFonts w:ascii="Calibri" w:eastAsia="Calibri" w:hAnsi="Calibri" w:cs="Calibri"/>
      <w:sz w:val="23"/>
      <w:szCs w:val="23"/>
      <w:lang w:val="es-MX"/>
    </w:rPr>
  </w:style>
  <w:style w:type="paragraph" w:styleId="Prrafodelista">
    <w:name w:val="List Paragraph"/>
    <w:basedOn w:val="Normal"/>
    <w:link w:val="PrrafodelistaCar"/>
    <w:uiPriority w:val="99"/>
    <w:qFormat/>
    <w:rsid w:val="00764ACD"/>
    <w:pPr>
      <w:spacing w:after="200" w:line="276" w:lineRule="auto"/>
      <w:ind w:left="720"/>
      <w:contextualSpacing/>
    </w:pPr>
    <w:rPr>
      <w:sz w:val="22"/>
      <w:szCs w:val="22"/>
      <w:lang w:val="es-MX"/>
    </w:rPr>
  </w:style>
  <w:style w:type="character" w:customStyle="1" w:styleId="Ttulo1Car">
    <w:name w:val="Título 1 Car"/>
    <w:basedOn w:val="Fuentedeprrafopredeter"/>
    <w:link w:val="Ttulo1"/>
    <w:rsid w:val="00764ACD"/>
    <w:rPr>
      <w:rFonts w:ascii="Calibri" w:hAnsi="Calibri" w:cs="Calibri"/>
      <w:b/>
      <w:sz w:val="30"/>
      <w:szCs w:val="28"/>
      <w:lang w:val="es-MX"/>
    </w:rPr>
  </w:style>
  <w:style w:type="character" w:customStyle="1" w:styleId="Ttulo2Car">
    <w:name w:val="Título 2 Car"/>
    <w:basedOn w:val="Fuentedeprrafopredeter"/>
    <w:link w:val="Ttulo2"/>
    <w:rsid w:val="00764ACD"/>
    <w:rPr>
      <w:rFonts w:ascii="Calibri" w:hAnsi="Calibri" w:cs="Calibri"/>
      <w:b/>
      <w:sz w:val="28"/>
      <w:szCs w:val="24"/>
    </w:rPr>
  </w:style>
  <w:style w:type="character" w:customStyle="1" w:styleId="Ttulo3Car">
    <w:name w:val="Título 3 Car"/>
    <w:link w:val="Ttulo3"/>
    <w:rsid w:val="00764ACD"/>
    <w:rPr>
      <w:rFonts w:ascii="Calibri" w:hAnsi="Calibri" w:cs="Calibri"/>
      <w:b/>
      <w:i/>
      <w:sz w:val="26"/>
      <w:szCs w:val="24"/>
    </w:rPr>
  </w:style>
  <w:style w:type="character" w:customStyle="1" w:styleId="Ttulo4Car">
    <w:name w:val="Título 4 Car"/>
    <w:basedOn w:val="Fuentedeprrafopredeter"/>
    <w:link w:val="Ttulo4"/>
    <w:rsid w:val="00764ACD"/>
    <w:rPr>
      <w:rFonts w:ascii="Calibri" w:hAnsi="Calibri" w:cs="Calibri"/>
      <w:b/>
      <w:smallCaps/>
      <w:sz w:val="24"/>
      <w:szCs w:val="24"/>
    </w:rPr>
  </w:style>
  <w:style w:type="paragraph" w:styleId="Ttulo">
    <w:name w:val="Title"/>
    <w:basedOn w:val="Normal"/>
    <w:next w:val="Normal"/>
    <w:link w:val="TtuloCar"/>
    <w:uiPriority w:val="99"/>
    <w:qFormat/>
    <w:rsid w:val="00764ACD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  <w:lang w:val="es-MX"/>
    </w:rPr>
  </w:style>
  <w:style w:type="character" w:customStyle="1" w:styleId="TtuloCar">
    <w:name w:val="Título Car"/>
    <w:basedOn w:val="Fuentedeprrafopredeter"/>
    <w:link w:val="Ttulo"/>
    <w:uiPriority w:val="99"/>
    <w:rsid w:val="00764ACD"/>
    <w:rPr>
      <w:rFonts w:ascii="Cambria" w:hAnsi="Cambria" w:cs="Cambria"/>
      <w:color w:val="17365D"/>
      <w:spacing w:val="5"/>
      <w:kern w:val="28"/>
      <w:sz w:val="52"/>
      <w:szCs w:val="52"/>
      <w:lang w:val="es-MX"/>
    </w:rPr>
  </w:style>
  <w:style w:type="character" w:customStyle="1" w:styleId="PrrafodelistaCar">
    <w:name w:val="Párrafo de lista Car"/>
    <w:basedOn w:val="Fuentedeprrafopredeter"/>
    <w:link w:val="Prrafodelista"/>
    <w:uiPriority w:val="99"/>
    <w:rsid w:val="00764ACD"/>
    <w:rPr>
      <w:rFonts w:ascii="Calibri" w:eastAsia="Calibri" w:hAnsi="Calibri" w:cs="Calibri"/>
      <w:sz w:val="22"/>
      <w:szCs w:val="22"/>
      <w:lang w:val="es-MX"/>
    </w:rPr>
  </w:style>
  <w:style w:type="character" w:styleId="Hipervnculo">
    <w:name w:val="Hyperlink"/>
    <w:basedOn w:val="Fuentedeprrafopredeter"/>
    <w:uiPriority w:val="99"/>
    <w:unhideWhenUsed/>
    <w:rsid w:val="00764ACD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D715B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4D715B"/>
    <w:rPr>
      <w:rFonts w:ascii="Calibri" w:eastAsia="Calibri" w:hAnsi="Calibri" w:cs="Calibri"/>
      <w:sz w:val="23"/>
      <w:szCs w:val="23"/>
    </w:rPr>
  </w:style>
  <w:style w:type="paragraph" w:styleId="Piedepgina">
    <w:name w:val="footer"/>
    <w:basedOn w:val="Normal"/>
    <w:link w:val="PiedepginaCar"/>
    <w:uiPriority w:val="99"/>
    <w:unhideWhenUsed/>
    <w:rsid w:val="004D715B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715B"/>
    <w:rPr>
      <w:rFonts w:ascii="Calibri" w:eastAsia="Calibri" w:hAnsi="Calibri" w:cs="Calibri"/>
      <w:sz w:val="23"/>
      <w:szCs w:val="23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715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715B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04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tulo2anexo">
    <w:name w:val="Título 2 anexo"/>
    <w:basedOn w:val="Ttulo2"/>
    <w:next w:val="Normal"/>
    <w:link w:val="Ttulo2anexoCar"/>
    <w:uiPriority w:val="99"/>
    <w:rsid w:val="00A060F0"/>
    <w:pPr>
      <w:numPr>
        <w:numId w:val="2"/>
      </w:numPr>
      <w:tabs>
        <w:tab w:val="left" w:pos="454"/>
      </w:tabs>
    </w:pPr>
    <w:rPr>
      <w:rFonts w:eastAsia="Calibri"/>
      <w:bCs/>
      <w:color w:val="4F6228"/>
      <w:sz w:val="32"/>
      <w:szCs w:val="32"/>
    </w:rPr>
  </w:style>
  <w:style w:type="character" w:customStyle="1" w:styleId="Ttulo2anexoCar">
    <w:name w:val="Título 2 anexo Car"/>
    <w:link w:val="Ttulo2anexo"/>
    <w:uiPriority w:val="99"/>
    <w:locked/>
    <w:rsid w:val="00A060F0"/>
    <w:rPr>
      <w:rFonts w:ascii="Calibri" w:eastAsia="Calibri" w:hAnsi="Calibri" w:cs="Calibri"/>
      <w:b/>
      <w:bCs/>
      <w:color w:val="4F6228"/>
      <w:sz w:val="32"/>
      <w:szCs w:val="32"/>
    </w:rPr>
  </w:style>
  <w:style w:type="paragraph" w:customStyle="1" w:styleId="Ttulo3Anexo">
    <w:name w:val="Título 3 Anexo"/>
    <w:basedOn w:val="Ttulo3"/>
    <w:link w:val="Ttulo3AnexoCar"/>
    <w:uiPriority w:val="99"/>
    <w:rsid w:val="00A060F0"/>
    <w:rPr>
      <w:rFonts w:eastAsia="Calibri"/>
      <w:bCs/>
      <w:i w:val="0"/>
      <w:color w:val="4F6228"/>
      <w:sz w:val="28"/>
      <w:szCs w:val="28"/>
      <w:lang w:val="es-MX"/>
    </w:rPr>
  </w:style>
  <w:style w:type="character" w:customStyle="1" w:styleId="Ttulo3AnexoCar">
    <w:name w:val="Título 3 Anexo Car"/>
    <w:link w:val="Ttulo3Anexo"/>
    <w:uiPriority w:val="99"/>
    <w:locked/>
    <w:rsid w:val="00A060F0"/>
    <w:rPr>
      <w:rFonts w:ascii="Calibri" w:eastAsia="Calibri" w:hAnsi="Calibri" w:cs="Calibri"/>
      <w:b/>
      <w:bCs/>
      <w:color w:val="4F6228"/>
      <w:sz w:val="28"/>
      <w:szCs w:val="2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956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CONABIO</Company>
  <LinksUpToDate>false</LinksUpToDate>
  <CharactersWithSpaces>6203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imac5</dc:creator>
  <cp:lastModifiedBy>usuario CONABIO</cp:lastModifiedBy>
  <cp:revision>7</cp:revision>
  <dcterms:created xsi:type="dcterms:W3CDTF">2013-07-25T23:06:00Z</dcterms:created>
  <dcterms:modified xsi:type="dcterms:W3CDTF">2013-07-26T00:51:00Z</dcterms:modified>
</cp:coreProperties>
</file>